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6FCA7" w14:textId="77777777" w:rsidR="00A46DC9" w:rsidRDefault="00A46DC9" w:rsidP="00203AAC">
      <w:pPr>
        <w:spacing w:after="0"/>
        <w:jc w:val="center"/>
        <w:rPr>
          <w:rFonts w:cs="Arial"/>
          <w:b/>
          <w:szCs w:val="22"/>
        </w:rPr>
      </w:pPr>
    </w:p>
    <w:p w14:paraId="4F272FCE" w14:textId="77777777" w:rsidR="00935D46" w:rsidRPr="00110A32" w:rsidRDefault="00935D46" w:rsidP="00203AAC">
      <w:pPr>
        <w:spacing w:after="0"/>
        <w:jc w:val="center"/>
        <w:rPr>
          <w:rFonts w:cs="Arial"/>
          <w:b/>
          <w:szCs w:val="22"/>
        </w:rPr>
      </w:pPr>
    </w:p>
    <w:p w14:paraId="31518875" w14:textId="28E707E7" w:rsidR="00203AAC" w:rsidRPr="00AA1E6C" w:rsidRDefault="00203AAC" w:rsidP="00203AAC">
      <w:pPr>
        <w:spacing w:after="0"/>
        <w:jc w:val="center"/>
        <w:rPr>
          <w:rFonts w:asciiTheme="minorHAnsi" w:hAnsiTheme="minorHAnsi" w:cstheme="minorHAnsi"/>
          <w:b/>
          <w:szCs w:val="22"/>
        </w:rPr>
      </w:pPr>
      <w:r w:rsidRPr="00AA1E6C">
        <w:rPr>
          <w:rFonts w:asciiTheme="minorHAnsi" w:hAnsiTheme="minorHAnsi" w:cstheme="minorHAnsi"/>
          <w:b/>
          <w:szCs w:val="22"/>
        </w:rPr>
        <w:t xml:space="preserve">DICHIARAZIONE DI ASSENZA DI CONFLITTI D’INTERESSE, </w:t>
      </w:r>
    </w:p>
    <w:p w14:paraId="1FECBB0F" w14:textId="77777777" w:rsidR="00203AAC" w:rsidRPr="00AA1E6C" w:rsidRDefault="00203AAC" w:rsidP="00203AAC">
      <w:pPr>
        <w:spacing w:after="0"/>
        <w:jc w:val="center"/>
        <w:rPr>
          <w:rFonts w:asciiTheme="minorHAnsi" w:hAnsiTheme="minorHAnsi" w:cstheme="minorHAnsi"/>
          <w:b/>
          <w:szCs w:val="22"/>
        </w:rPr>
      </w:pPr>
      <w:r w:rsidRPr="00AA1E6C">
        <w:rPr>
          <w:rFonts w:asciiTheme="minorHAnsi" w:hAnsiTheme="minorHAnsi" w:cstheme="minorHAnsi"/>
          <w:b/>
          <w:szCs w:val="22"/>
        </w:rPr>
        <w:t>INSUSSISTENZA DI CAUSE DI INCONFERIBILITA’ E INCOMPATIBILITA’</w:t>
      </w:r>
    </w:p>
    <w:p w14:paraId="57D0FE06" w14:textId="77777777" w:rsidR="00203AAC" w:rsidRPr="00AA1E6C" w:rsidRDefault="00203AAC" w:rsidP="00203AAC">
      <w:pPr>
        <w:spacing w:after="0"/>
        <w:jc w:val="center"/>
        <w:rPr>
          <w:rFonts w:asciiTheme="minorHAnsi" w:hAnsiTheme="minorHAnsi" w:cstheme="minorHAnsi"/>
          <w:b/>
          <w:szCs w:val="22"/>
        </w:rPr>
      </w:pPr>
      <w:r w:rsidRPr="00AA1E6C">
        <w:rPr>
          <w:rFonts w:asciiTheme="minorHAnsi" w:hAnsiTheme="minorHAnsi" w:cstheme="minorHAnsi"/>
          <w:b/>
          <w:szCs w:val="22"/>
        </w:rPr>
        <w:t>(per valutatori esterni)</w:t>
      </w:r>
    </w:p>
    <w:p w14:paraId="3936D9BD" w14:textId="77777777" w:rsidR="000E5BA1" w:rsidRPr="00AA1E6C" w:rsidRDefault="000E5BA1" w:rsidP="00203AAC">
      <w:pPr>
        <w:jc w:val="center"/>
        <w:rPr>
          <w:rFonts w:asciiTheme="minorHAnsi" w:hAnsiTheme="minorHAnsi" w:cstheme="minorHAnsi"/>
          <w:szCs w:val="22"/>
        </w:rPr>
      </w:pPr>
    </w:p>
    <w:p w14:paraId="65E5688D" w14:textId="77777777" w:rsidR="000E5BA1" w:rsidRPr="00AA1E6C" w:rsidRDefault="000E5BA1" w:rsidP="00203AAC">
      <w:pPr>
        <w:spacing w:after="0"/>
        <w:jc w:val="center"/>
        <w:rPr>
          <w:rFonts w:asciiTheme="minorHAnsi" w:hAnsiTheme="minorHAnsi" w:cstheme="minorHAnsi"/>
          <w:szCs w:val="22"/>
        </w:rPr>
      </w:pPr>
    </w:p>
    <w:p w14:paraId="399A05F5" w14:textId="084BFAE9" w:rsidR="00203AAC" w:rsidRPr="00AA1E6C" w:rsidRDefault="00203AAC" w:rsidP="00203AAC">
      <w:pPr>
        <w:spacing w:after="0"/>
        <w:jc w:val="center"/>
        <w:rPr>
          <w:rFonts w:asciiTheme="minorHAnsi" w:hAnsiTheme="minorHAnsi" w:cstheme="minorHAnsi"/>
          <w:szCs w:val="22"/>
        </w:rPr>
      </w:pPr>
      <w:r w:rsidRPr="00AA1E6C">
        <w:rPr>
          <w:rFonts w:asciiTheme="minorHAnsi" w:hAnsiTheme="minorHAnsi" w:cstheme="minorHAnsi"/>
          <w:szCs w:val="22"/>
        </w:rPr>
        <w:t>DICHIARAZIONE SOSTITUTIVA DELL’ATTO DI NOTORIETA’</w:t>
      </w:r>
    </w:p>
    <w:p w14:paraId="64E34944" w14:textId="77777777" w:rsidR="00203AAC" w:rsidRPr="00AA1E6C" w:rsidRDefault="00203AAC" w:rsidP="00203AAC">
      <w:pPr>
        <w:spacing w:after="0"/>
        <w:jc w:val="center"/>
        <w:rPr>
          <w:rFonts w:asciiTheme="minorHAnsi" w:hAnsiTheme="minorHAnsi" w:cstheme="minorHAnsi"/>
          <w:szCs w:val="22"/>
        </w:rPr>
      </w:pPr>
      <w:r w:rsidRPr="00AA1E6C">
        <w:rPr>
          <w:rFonts w:asciiTheme="minorHAnsi" w:hAnsiTheme="minorHAnsi" w:cstheme="minorHAnsi"/>
          <w:szCs w:val="22"/>
        </w:rPr>
        <w:t>(Art. 46 e 47, D.P.R. n. 445/2000)</w:t>
      </w:r>
    </w:p>
    <w:p w14:paraId="7E7E978E" w14:textId="77777777" w:rsidR="00203AAC" w:rsidRDefault="00203AAC" w:rsidP="00203AAC">
      <w:pPr>
        <w:rPr>
          <w:rFonts w:asciiTheme="minorHAnsi" w:hAnsiTheme="minorHAnsi" w:cstheme="minorHAnsi"/>
          <w:szCs w:val="22"/>
        </w:rPr>
      </w:pPr>
    </w:p>
    <w:p w14:paraId="22FDDF78" w14:textId="77777777" w:rsidR="00935D46" w:rsidRDefault="00935D46" w:rsidP="00203AAC">
      <w:pPr>
        <w:rPr>
          <w:rFonts w:asciiTheme="minorHAnsi" w:hAnsiTheme="minorHAnsi" w:cstheme="minorHAnsi"/>
          <w:szCs w:val="22"/>
        </w:rPr>
      </w:pPr>
    </w:p>
    <w:p w14:paraId="4F817C08" w14:textId="77777777" w:rsidR="00935D46" w:rsidRDefault="00935D46" w:rsidP="00203AAC">
      <w:pPr>
        <w:rPr>
          <w:rFonts w:asciiTheme="minorHAnsi" w:hAnsiTheme="minorHAnsi" w:cstheme="minorHAnsi"/>
          <w:szCs w:val="22"/>
        </w:rPr>
      </w:pPr>
    </w:p>
    <w:p w14:paraId="0B00E49A" w14:textId="77777777" w:rsidR="00935D46" w:rsidRPr="00935D46" w:rsidRDefault="00935D46" w:rsidP="00935D46">
      <w:pPr>
        <w:jc w:val="right"/>
        <w:rPr>
          <w:rFonts w:asciiTheme="minorHAnsi" w:hAnsiTheme="minorHAnsi" w:cstheme="minorHAnsi"/>
          <w:i/>
          <w:iCs/>
          <w:szCs w:val="22"/>
        </w:rPr>
      </w:pPr>
      <w:r w:rsidRPr="00935D46">
        <w:rPr>
          <w:rFonts w:asciiTheme="minorHAnsi" w:hAnsiTheme="minorHAnsi" w:cstheme="minorHAnsi"/>
          <w:i/>
          <w:iCs/>
          <w:szCs w:val="22"/>
        </w:rPr>
        <w:t xml:space="preserve">Al Responsabile della sezione _____________ </w:t>
      </w:r>
    </w:p>
    <w:p w14:paraId="10086018" w14:textId="3C4E8EE9" w:rsidR="00935D46" w:rsidRPr="00935D46" w:rsidRDefault="00935D46" w:rsidP="00935D46">
      <w:pPr>
        <w:jc w:val="right"/>
        <w:rPr>
          <w:rFonts w:asciiTheme="minorHAnsi" w:hAnsiTheme="minorHAnsi" w:cstheme="minorHAnsi"/>
          <w:i/>
          <w:iCs/>
          <w:szCs w:val="22"/>
        </w:rPr>
      </w:pPr>
      <w:r w:rsidRPr="00935D46">
        <w:rPr>
          <w:rFonts w:asciiTheme="minorHAnsi" w:hAnsiTheme="minorHAnsi" w:cstheme="minorHAnsi"/>
          <w:i/>
          <w:iCs/>
          <w:szCs w:val="22"/>
        </w:rPr>
        <w:t>Al Responsabile della Prevenzione Corruzione e Trasparenza</w:t>
      </w:r>
    </w:p>
    <w:p w14:paraId="4F179DD8" w14:textId="3A0EEEAA" w:rsidR="00935D46" w:rsidRPr="00935D46" w:rsidRDefault="00935D46" w:rsidP="00935D46">
      <w:pPr>
        <w:jc w:val="right"/>
        <w:rPr>
          <w:rFonts w:asciiTheme="minorHAnsi" w:hAnsiTheme="minorHAnsi" w:cstheme="minorHAnsi"/>
          <w:i/>
          <w:iCs/>
          <w:szCs w:val="22"/>
        </w:rPr>
      </w:pPr>
      <w:r w:rsidRPr="00935D46">
        <w:rPr>
          <w:rFonts w:asciiTheme="minorHAnsi" w:hAnsiTheme="minorHAnsi" w:cstheme="minorHAnsi"/>
          <w:i/>
          <w:iCs/>
          <w:szCs w:val="22"/>
        </w:rPr>
        <w:t xml:space="preserve">Al Direttore </w:t>
      </w:r>
      <w:r w:rsidR="003A0916" w:rsidRPr="00935D46">
        <w:rPr>
          <w:rFonts w:asciiTheme="minorHAnsi" w:hAnsiTheme="minorHAnsi" w:cstheme="minorHAnsi"/>
          <w:i/>
          <w:iCs/>
          <w:szCs w:val="22"/>
        </w:rPr>
        <w:t>della Divisione</w:t>
      </w:r>
      <w:r w:rsidRPr="00935D46">
        <w:rPr>
          <w:rFonts w:asciiTheme="minorHAnsi" w:hAnsiTheme="minorHAnsi" w:cstheme="minorHAnsi"/>
          <w:i/>
          <w:iCs/>
          <w:szCs w:val="22"/>
        </w:rPr>
        <w:t xml:space="preserve"> _____________</w:t>
      </w:r>
    </w:p>
    <w:p w14:paraId="59F03CEE" w14:textId="77777777" w:rsidR="00935D46" w:rsidRDefault="00935D46" w:rsidP="00935D46">
      <w:pPr>
        <w:jc w:val="right"/>
        <w:rPr>
          <w:rFonts w:asciiTheme="minorHAnsi" w:hAnsiTheme="minorHAnsi" w:cstheme="minorHAnsi"/>
          <w:szCs w:val="22"/>
        </w:rPr>
      </w:pPr>
    </w:p>
    <w:p w14:paraId="6D9D273F" w14:textId="77777777" w:rsidR="00935D46" w:rsidRDefault="00935D46" w:rsidP="00935D46">
      <w:pPr>
        <w:jc w:val="right"/>
        <w:rPr>
          <w:rFonts w:asciiTheme="minorHAnsi" w:hAnsiTheme="minorHAnsi" w:cstheme="minorHAnsi"/>
          <w:szCs w:val="22"/>
        </w:rPr>
      </w:pPr>
    </w:p>
    <w:p w14:paraId="725A9C12" w14:textId="77777777" w:rsidR="00935D46" w:rsidRPr="00AA1E6C" w:rsidRDefault="00935D46" w:rsidP="00935D46">
      <w:pPr>
        <w:jc w:val="right"/>
        <w:rPr>
          <w:rFonts w:asciiTheme="minorHAnsi" w:hAnsiTheme="minorHAnsi" w:cstheme="minorHAnsi"/>
          <w:szCs w:val="22"/>
        </w:rPr>
      </w:pPr>
    </w:p>
    <w:p w14:paraId="0B7533E2" w14:textId="656532AA" w:rsidR="00203AAC" w:rsidRPr="005552FA" w:rsidRDefault="00BE0D4E" w:rsidP="00203AAC">
      <w:pPr>
        <w:rPr>
          <w:rFonts w:asciiTheme="minorHAnsi" w:hAnsiTheme="minorHAnsi" w:cstheme="minorHAnsi"/>
          <w:strike/>
          <w:szCs w:val="22"/>
        </w:rPr>
      </w:pPr>
      <w:r w:rsidRPr="005552FA">
        <w:rPr>
          <w:rFonts w:asciiTheme="minorHAnsi" w:hAnsiTheme="minorHAnsi" w:cstheme="minorHAnsi"/>
          <w:szCs w:val="22"/>
        </w:rPr>
        <w:t>Il/La sottoscritto/a ………………………</w:t>
      </w:r>
      <w:proofErr w:type="gramStart"/>
      <w:r w:rsidRPr="005552FA">
        <w:rPr>
          <w:rFonts w:asciiTheme="minorHAnsi" w:hAnsiTheme="minorHAnsi" w:cstheme="minorHAnsi"/>
          <w:szCs w:val="22"/>
        </w:rPr>
        <w:t>…….</w:t>
      </w:r>
      <w:proofErr w:type="gramEnd"/>
      <w:r w:rsidRPr="005552FA">
        <w:rPr>
          <w:rFonts w:asciiTheme="minorHAnsi" w:hAnsiTheme="minorHAnsi" w:cstheme="minorHAnsi"/>
          <w:szCs w:val="22"/>
        </w:rPr>
        <w:t xml:space="preserve">.  nato/a </w:t>
      </w:r>
      <w:proofErr w:type="spellStart"/>
      <w:r w:rsidRPr="005552FA">
        <w:rPr>
          <w:rFonts w:asciiTheme="minorHAnsi" w:hAnsiTheme="minorHAnsi" w:cstheme="minorHAnsi"/>
          <w:szCs w:val="22"/>
        </w:rPr>
        <w:t>a</w:t>
      </w:r>
      <w:proofErr w:type="spellEnd"/>
      <w:r w:rsidRPr="005552FA">
        <w:rPr>
          <w:rFonts w:asciiTheme="minorHAnsi" w:hAnsiTheme="minorHAnsi" w:cstheme="minorHAnsi"/>
          <w:szCs w:val="22"/>
        </w:rPr>
        <w:t xml:space="preserve"> …………………………</w:t>
      </w:r>
      <w:proofErr w:type="gramStart"/>
      <w:r w:rsidRPr="005552FA">
        <w:rPr>
          <w:rFonts w:asciiTheme="minorHAnsi" w:hAnsiTheme="minorHAnsi" w:cstheme="minorHAnsi"/>
          <w:szCs w:val="22"/>
        </w:rPr>
        <w:t>…….</w:t>
      </w:r>
      <w:proofErr w:type="gramEnd"/>
      <w:r w:rsidRPr="005552FA">
        <w:rPr>
          <w:rFonts w:asciiTheme="minorHAnsi" w:hAnsiTheme="minorHAnsi" w:cstheme="minorHAnsi"/>
          <w:szCs w:val="22"/>
        </w:rPr>
        <w:t>……… il …………</w:t>
      </w:r>
      <w:proofErr w:type="gramStart"/>
      <w:r w:rsidRPr="005552FA">
        <w:rPr>
          <w:rFonts w:asciiTheme="minorHAnsi" w:hAnsiTheme="minorHAnsi" w:cstheme="minorHAnsi"/>
          <w:szCs w:val="22"/>
        </w:rPr>
        <w:t>…….</w:t>
      </w:r>
      <w:proofErr w:type="gramEnd"/>
      <w:r w:rsidRPr="005552FA">
        <w:rPr>
          <w:rFonts w:asciiTheme="minorHAnsi" w:hAnsiTheme="minorHAnsi" w:cstheme="minorHAnsi"/>
          <w:szCs w:val="22"/>
        </w:rPr>
        <w:t xml:space="preserve"> ,  CF……………………………</w:t>
      </w:r>
      <w:r w:rsidR="00A46DC9" w:rsidRPr="005552FA">
        <w:rPr>
          <w:rFonts w:asciiTheme="minorHAnsi" w:hAnsiTheme="minorHAnsi" w:cstheme="minorHAnsi"/>
          <w:szCs w:val="22"/>
        </w:rPr>
        <w:t xml:space="preserve">, soggetto esterno alla Società, </w:t>
      </w:r>
      <w:r w:rsidRPr="005552FA">
        <w:rPr>
          <w:rFonts w:asciiTheme="minorHAnsi" w:hAnsiTheme="minorHAnsi" w:cstheme="minorHAnsi"/>
          <w:szCs w:val="22"/>
        </w:rPr>
        <w:t>selezionato dall'Albo degli Esperti MI</w:t>
      </w:r>
      <w:r w:rsidR="00C375B4" w:rsidRPr="005552FA">
        <w:rPr>
          <w:rFonts w:asciiTheme="minorHAnsi" w:hAnsiTheme="minorHAnsi" w:cstheme="minorHAnsi"/>
          <w:szCs w:val="22"/>
        </w:rPr>
        <w:t>MIT</w:t>
      </w:r>
      <w:r w:rsidRPr="005552FA">
        <w:rPr>
          <w:rFonts w:asciiTheme="minorHAnsi" w:hAnsiTheme="minorHAnsi" w:cstheme="minorHAnsi"/>
          <w:szCs w:val="22"/>
        </w:rPr>
        <w:t>, sulla scorta dei profili di competenze professionali</w:t>
      </w:r>
      <w:r w:rsidR="00A46DC9" w:rsidRPr="005552FA">
        <w:rPr>
          <w:rFonts w:asciiTheme="minorHAnsi" w:hAnsiTheme="minorHAnsi" w:cstheme="minorHAnsi"/>
          <w:szCs w:val="22"/>
        </w:rPr>
        <w:t xml:space="preserve">, </w:t>
      </w:r>
      <w:r w:rsidR="005552FA" w:rsidRPr="005552FA">
        <w:rPr>
          <w:rFonts w:asciiTheme="minorHAnsi" w:hAnsiTheme="minorHAnsi" w:cstheme="minorHAnsi"/>
          <w:szCs w:val="22"/>
        </w:rPr>
        <w:t>incaricato per</w:t>
      </w:r>
      <w:r w:rsidRPr="005552FA">
        <w:rPr>
          <w:rFonts w:asciiTheme="minorHAnsi" w:hAnsiTheme="minorHAnsi" w:cstheme="minorHAnsi"/>
          <w:szCs w:val="22"/>
        </w:rPr>
        <w:t xml:space="preserve"> la valutazione di congruità tecnico-economica dei progetti candidati all'Avviso </w:t>
      </w:r>
      <w:r w:rsidR="0093363D" w:rsidRPr="005552FA">
        <w:rPr>
          <w:rFonts w:asciiTheme="minorHAnsi" w:hAnsiTheme="minorHAnsi" w:cstheme="minorHAnsi"/>
          <w:szCs w:val="22"/>
        </w:rPr>
        <w:t>“Trasformazioni – Servizi per l’innovazione e l’avanzamento tecnologico e interventi di trasformazione digitale a supporto delle PMI.” (A.D. n. 64 del 24/06/2024, BURP n. 52 del 27/06/2024 e successive modifiche e integrazioni)</w:t>
      </w:r>
      <w:r w:rsidRPr="005552FA">
        <w:rPr>
          <w:rFonts w:asciiTheme="minorHAnsi" w:hAnsiTheme="minorHAnsi" w:cstheme="minorHAnsi"/>
          <w:szCs w:val="22"/>
        </w:rPr>
        <w:t xml:space="preserve">, </w:t>
      </w:r>
      <w:r w:rsidR="00A46DC9" w:rsidRPr="005552FA">
        <w:rPr>
          <w:rFonts w:asciiTheme="minorHAnsi" w:hAnsiTheme="minorHAnsi" w:cstheme="minorHAnsi"/>
          <w:szCs w:val="22"/>
        </w:rPr>
        <w:t>con il seguente provvedimento______________________________________________________________</w:t>
      </w:r>
    </w:p>
    <w:p w14:paraId="567CC3F9" w14:textId="77777777" w:rsidR="00A46DC9" w:rsidRPr="005552FA" w:rsidRDefault="00A46DC9" w:rsidP="00203AAC">
      <w:pPr>
        <w:rPr>
          <w:rFonts w:asciiTheme="minorHAnsi" w:hAnsiTheme="minorHAnsi" w:cstheme="minorHAnsi"/>
          <w:szCs w:val="22"/>
        </w:rPr>
      </w:pPr>
    </w:p>
    <w:p w14:paraId="412FC6F7" w14:textId="77777777" w:rsidR="00110A32" w:rsidRPr="005552FA" w:rsidRDefault="00110A32" w:rsidP="00110A32">
      <w:pPr>
        <w:autoSpaceDE w:val="0"/>
        <w:autoSpaceDN w:val="0"/>
        <w:adjustRightInd w:val="0"/>
        <w:rPr>
          <w:rFonts w:asciiTheme="minorHAnsi" w:hAnsiTheme="minorHAnsi" w:cstheme="minorHAnsi"/>
          <w:b/>
          <w:bCs/>
          <w:szCs w:val="22"/>
        </w:rPr>
      </w:pPr>
      <w:r w:rsidRPr="005552FA">
        <w:rPr>
          <w:rFonts w:asciiTheme="minorHAnsi" w:hAnsiTheme="minorHAnsi" w:cstheme="minorHAnsi"/>
          <w:szCs w:val="22"/>
        </w:rPr>
        <w:t>consapevole delle responsabilità che assume con la presente dichiarazione, resa ai sensi dell'art. 47 del D.P.R. n. 445/2000 e delle sanzioni penali cui può incorrere in caso di falsità in atti e dichiarazioni mendaci, ai sensi dell'art. 76 del D.P.R. 445/2000 e della conseguente decadenza dai benefici di cui all'art. 75 del citato decreto</w:t>
      </w:r>
    </w:p>
    <w:p w14:paraId="60F0DB3A" w14:textId="77777777" w:rsidR="00110A32" w:rsidRPr="005552FA" w:rsidRDefault="00110A32" w:rsidP="00110A32">
      <w:pPr>
        <w:autoSpaceDE w:val="0"/>
        <w:autoSpaceDN w:val="0"/>
        <w:adjustRightInd w:val="0"/>
        <w:jc w:val="center"/>
        <w:rPr>
          <w:rFonts w:asciiTheme="minorHAnsi" w:hAnsiTheme="minorHAnsi" w:cstheme="minorHAnsi"/>
          <w:b/>
          <w:bCs/>
          <w:szCs w:val="22"/>
        </w:rPr>
      </w:pPr>
    </w:p>
    <w:p w14:paraId="131736AF" w14:textId="77777777" w:rsidR="00110A32" w:rsidRPr="005552FA" w:rsidRDefault="00110A32" w:rsidP="00110A32">
      <w:pPr>
        <w:widowControl/>
        <w:numPr>
          <w:ilvl w:val="0"/>
          <w:numId w:val="19"/>
        </w:numPr>
        <w:autoSpaceDE w:val="0"/>
        <w:autoSpaceDN w:val="0"/>
        <w:adjustRightInd w:val="0"/>
        <w:spacing w:after="0"/>
        <w:rPr>
          <w:rFonts w:asciiTheme="minorHAnsi" w:hAnsiTheme="minorHAnsi" w:cstheme="minorHAnsi"/>
          <w:szCs w:val="22"/>
        </w:rPr>
      </w:pPr>
      <w:r w:rsidRPr="005552FA">
        <w:rPr>
          <w:rFonts w:asciiTheme="minorHAnsi" w:hAnsiTheme="minorHAnsi" w:cstheme="minorHAnsi"/>
          <w:szCs w:val="22"/>
        </w:rPr>
        <w:t>Visto il Codice etico di InnovaPuglia</w:t>
      </w:r>
    </w:p>
    <w:p w14:paraId="7C999FA7" w14:textId="77777777" w:rsidR="00110A32" w:rsidRPr="005552FA" w:rsidRDefault="00110A32" w:rsidP="00110A32">
      <w:pPr>
        <w:widowControl/>
        <w:numPr>
          <w:ilvl w:val="0"/>
          <w:numId w:val="19"/>
        </w:numPr>
        <w:autoSpaceDE w:val="0"/>
        <w:autoSpaceDN w:val="0"/>
        <w:adjustRightInd w:val="0"/>
        <w:spacing w:after="0"/>
        <w:rPr>
          <w:rFonts w:asciiTheme="minorHAnsi" w:hAnsiTheme="minorHAnsi" w:cstheme="minorHAnsi"/>
          <w:szCs w:val="22"/>
        </w:rPr>
      </w:pPr>
      <w:r w:rsidRPr="005552FA">
        <w:rPr>
          <w:rFonts w:asciiTheme="minorHAnsi" w:hAnsiTheme="minorHAnsi" w:cstheme="minorHAnsi"/>
          <w:szCs w:val="22"/>
        </w:rPr>
        <w:t xml:space="preserve">Visto il Piano Triennale della Prevenzione corruzione Trasparenza </w:t>
      </w:r>
    </w:p>
    <w:p w14:paraId="2C8EBFD5" w14:textId="77777777" w:rsidR="00110A32" w:rsidRPr="005552FA" w:rsidRDefault="00110A32" w:rsidP="00110A32">
      <w:pPr>
        <w:widowControl/>
        <w:numPr>
          <w:ilvl w:val="0"/>
          <w:numId w:val="19"/>
        </w:numPr>
        <w:autoSpaceDE w:val="0"/>
        <w:autoSpaceDN w:val="0"/>
        <w:adjustRightInd w:val="0"/>
        <w:spacing w:after="0"/>
        <w:rPr>
          <w:rFonts w:asciiTheme="minorHAnsi" w:hAnsiTheme="minorHAnsi" w:cstheme="minorHAnsi"/>
          <w:szCs w:val="22"/>
        </w:rPr>
      </w:pPr>
      <w:r w:rsidRPr="005552FA">
        <w:rPr>
          <w:rFonts w:asciiTheme="minorHAnsi" w:hAnsiTheme="minorHAnsi" w:cstheme="minorHAnsi"/>
          <w:szCs w:val="22"/>
        </w:rPr>
        <w:t>Visto il Regolamento per la gestione dei conflitti di interesse della Società</w:t>
      </w:r>
    </w:p>
    <w:p w14:paraId="7308C948" w14:textId="77777777" w:rsidR="00A46DC9" w:rsidRPr="005552FA" w:rsidRDefault="00A46DC9" w:rsidP="00203AAC">
      <w:pPr>
        <w:rPr>
          <w:rFonts w:asciiTheme="minorHAnsi" w:hAnsiTheme="minorHAnsi" w:cstheme="minorHAnsi"/>
          <w:szCs w:val="22"/>
        </w:rPr>
      </w:pPr>
    </w:p>
    <w:p w14:paraId="3FA6F283" w14:textId="77777777" w:rsidR="00A46DC9" w:rsidRPr="005552FA" w:rsidRDefault="00A46DC9" w:rsidP="00203AAC">
      <w:pPr>
        <w:rPr>
          <w:rFonts w:asciiTheme="minorHAnsi" w:hAnsiTheme="minorHAnsi" w:cstheme="minorHAnsi"/>
          <w:szCs w:val="22"/>
        </w:rPr>
      </w:pPr>
    </w:p>
    <w:p w14:paraId="2A5424B8" w14:textId="76558B28" w:rsidR="00203AAC" w:rsidRPr="005552FA" w:rsidRDefault="00203AAC" w:rsidP="00203AAC">
      <w:pPr>
        <w:rPr>
          <w:rFonts w:asciiTheme="minorHAnsi" w:hAnsiTheme="minorHAnsi" w:cstheme="minorHAnsi"/>
          <w:strike/>
          <w:szCs w:val="22"/>
        </w:rPr>
      </w:pPr>
      <w:r w:rsidRPr="005552FA">
        <w:rPr>
          <w:rFonts w:asciiTheme="minorHAnsi" w:hAnsiTheme="minorHAnsi" w:cstheme="minorHAnsi"/>
          <w:szCs w:val="22"/>
        </w:rPr>
        <w:t>consapevole delle sanzioni penali, in caso di dichiarazioni non veritiere, di formazione o uso di atti falsi, richiamate dall’art. 76 del D.P.R. 28 dicembre 2000</w:t>
      </w:r>
      <w:r w:rsidR="00E301B7" w:rsidRPr="005552FA">
        <w:rPr>
          <w:rFonts w:asciiTheme="minorHAnsi" w:hAnsiTheme="minorHAnsi" w:cstheme="minorHAnsi"/>
          <w:szCs w:val="22"/>
        </w:rPr>
        <w:t>,</w:t>
      </w:r>
      <w:r w:rsidRPr="005552FA">
        <w:rPr>
          <w:rFonts w:asciiTheme="minorHAnsi" w:hAnsiTheme="minorHAnsi" w:cstheme="minorHAnsi"/>
          <w:szCs w:val="22"/>
        </w:rPr>
        <w:t xml:space="preserve"> n. 445 </w:t>
      </w:r>
    </w:p>
    <w:p w14:paraId="7911627C" w14:textId="4AC870D8" w:rsidR="00203AAC" w:rsidRPr="005552FA" w:rsidRDefault="00203AAC" w:rsidP="00203AAC">
      <w:pPr>
        <w:jc w:val="center"/>
        <w:rPr>
          <w:rFonts w:asciiTheme="minorHAnsi" w:hAnsiTheme="minorHAnsi" w:cstheme="minorHAnsi"/>
          <w:b/>
          <w:szCs w:val="22"/>
        </w:rPr>
      </w:pPr>
      <w:r w:rsidRPr="005552FA">
        <w:rPr>
          <w:rFonts w:asciiTheme="minorHAnsi" w:hAnsiTheme="minorHAnsi" w:cstheme="minorHAnsi"/>
          <w:b/>
          <w:szCs w:val="22"/>
        </w:rPr>
        <w:t xml:space="preserve">DICHIARA </w:t>
      </w:r>
    </w:p>
    <w:p w14:paraId="3D32E5CC" w14:textId="77777777" w:rsidR="00EC584E" w:rsidRPr="005552FA" w:rsidRDefault="00EC584E" w:rsidP="00203AAC">
      <w:pPr>
        <w:jc w:val="center"/>
        <w:rPr>
          <w:rFonts w:asciiTheme="minorHAnsi" w:hAnsiTheme="minorHAnsi" w:cstheme="minorHAnsi"/>
          <w:b/>
          <w:szCs w:val="22"/>
        </w:rPr>
      </w:pPr>
    </w:p>
    <w:p w14:paraId="0EC6F5F1" w14:textId="1E405FF1" w:rsidR="00AA1E6C" w:rsidRPr="005552FA" w:rsidRDefault="00AA1E6C" w:rsidP="00AA1E6C">
      <w:pPr>
        <w:pStyle w:val="Paragrafoelenco"/>
        <w:ind w:left="0"/>
        <w:rPr>
          <w:rFonts w:ascii="Aptos" w:hAnsi="Aptos" w:cstheme="minorHAnsi"/>
          <w:szCs w:val="22"/>
        </w:rPr>
      </w:pPr>
      <w:r w:rsidRPr="005552FA">
        <w:rPr>
          <w:rFonts w:ascii="Aptos" w:hAnsi="Aptos" w:cstheme="minorHAnsi"/>
          <w:szCs w:val="22"/>
        </w:rPr>
        <w:t>☐</w:t>
      </w:r>
      <w:r w:rsidRPr="005552FA">
        <w:t xml:space="preserve"> </w:t>
      </w:r>
      <w:r w:rsidRPr="005552FA">
        <w:rPr>
          <w:rFonts w:ascii="Aptos" w:hAnsi="Aptos" w:cstheme="minorHAnsi"/>
          <w:szCs w:val="22"/>
        </w:rPr>
        <w:t xml:space="preserve">di non essere stato condannato, anche con sentenza non passata in giudicato, per i reati previsti nel capo I del titolo II del libro secondo del </w:t>
      </w:r>
      <w:proofErr w:type="gramStart"/>
      <w:r w:rsidRPr="005552FA">
        <w:rPr>
          <w:rFonts w:ascii="Aptos" w:hAnsi="Aptos" w:cstheme="minorHAnsi"/>
          <w:szCs w:val="22"/>
        </w:rPr>
        <w:t>codice penale</w:t>
      </w:r>
      <w:proofErr w:type="gramEnd"/>
      <w:r w:rsidRPr="005552FA">
        <w:rPr>
          <w:rFonts w:ascii="Aptos" w:hAnsi="Aptos" w:cstheme="minorHAnsi"/>
          <w:szCs w:val="22"/>
        </w:rPr>
        <w:t xml:space="preserve"> ai sensi dell’art. 35-bis del D.lgs. 165/2001;</w:t>
      </w:r>
    </w:p>
    <w:p w14:paraId="21FCE55A" w14:textId="77777777" w:rsidR="00AA1E6C" w:rsidRPr="005552FA" w:rsidRDefault="00AA1E6C" w:rsidP="00AA1E6C">
      <w:pPr>
        <w:pStyle w:val="Paragrafoelenco"/>
        <w:ind w:left="0"/>
        <w:rPr>
          <w:rFonts w:ascii="Aptos" w:hAnsi="Aptos" w:cstheme="minorHAnsi"/>
          <w:szCs w:val="22"/>
        </w:rPr>
      </w:pPr>
    </w:p>
    <w:p w14:paraId="01D5E7E9" w14:textId="77777777" w:rsidR="00AA1E6C" w:rsidRPr="005552FA" w:rsidRDefault="00AA1E6C" w:rsidP="00AA1E6C">
      <w:pPr>
        <w:pStyle w:val="Paragrafoelenco"/>
        <w:jc w:val="center"/>
        <w:rPr>
          <w:rFonts w:ascii="Aptos" w:hAnsi="Aptos" w:cstheme="minorHAnsi"/>
          <w:szCs w:val="22"/>
        </w:rPr>
      </w:pPr>
      <w:r w:rsidRPr="005552FA">
        <w:rPr>
          <w:rFonts w:ascii="Aptos" w:hAnsi="Aptos" w:cstheme="minorHAnsi"/>
          <w:szCs w:val="22"/>
        </w:rPr>
        <w:t>e inoltre</w:t>
      </w:r>
    </w:p>
    <w:p w14:paraId="0527F1F5" w14:textId="69052F62" w:rsidR="00AA1E6C" w:rsidRPr="005552FA" w:rsidRDefault="00AA1E6C" w:rsidP="00AA1E6C">
      <w:pPr>
        <w:rPr>
          <w:rFonts w:asciiTheme="minorHAnsi" w:hAnsiTheme="minorHAnsi" w:cstheme="minorHAnsi"/>
          <w:szCs w:val="22"/>
        </w:rPr>
      </w:pPr>
      <w:r w:rsidRPr="005552FA">
        <w:rPr>
          <w:rFonts w:ascii="Aptos" w:hAnsi="Aptos" w:cstheme="minorHAnsi"/>
          <w:szCs w:val="22"/>
        </w:rPr>
        <w:t xml:space="preserve">preso atto e visione </w:t>
      </w:r>
      <w:r w:rsidR="00EC584E" w:rsidRPr="005552FA">
        <w:rPr>
          <w:rFonts w:asciiTheme="minorHAnsi" w:hAnsiTheme="minorHAnsi" w:cstheme="minorHAnsi"/>
          <w:szCs w:val="22"/>
        </w:rPr>
        <w:t xml:space="preserve">dell’elenco delle aziende, enti, o associazioni che </w:t>
      </w:r>
      <w:r w:rsidR="00D21601" w:rsidRPr="005552FA">
        <w:rPr>
          <w:rFonts w:asciiTheme="minorHAnsi" w:hAnsiTheme="minorHAnsi" w:cstheme="minorHAnsi"/>
          <w:szCs w:val="22"/>
        </w:rPr>
        <w:t>hanno</w:t>
      </w:r>
      <w:r w:rsidR="00EC584E" w:rsidRPr="005552FA">
        <w:rPr>
          <w:rFonts w:asciiTheme="minorHAnsi" w:hAnsiTheme="minorHAnsi" w:cstheme="minorHAnsi"/>
          <w:szCs w:val="22"/>
        </w:rPr>
        <w:t xml:space="preserve"> presentato la propria candidatura</w:t>
      </w:r>
      <w:r w:rsidRPr="005552FA">
        <w:rPr>
          <w:rFonts w:asciiTheme="minorHAnsi" w:hAnsiTheme="minorHAnsi" w:cstheme="minorHAnsi"/>
          <w:szCs w:val="22"/>
        </w:rPr>
        <w:t>/istanza ai sensi dell’</w:t>
      </w:r>
      <w:r w:rsidR="00EC584E" w:rsidRPr="005552FA">
        <w:rPr>
          <w:rFonts w:asciiTheme="minorHAnsi" w:hAnsiTheme="minorHAnsi" w:cstheme="minorHAnsi"/>
          <w:szCs w:val="22"/>
        </w:rPr>
        <w:t xml:space="preserve">Avviso in oggetto </w:t>
      </w:r>
    </w:p>
    <w:p w14:paraId="1AB5D45A" w14:textId="77777777" w:rsidR="00AA1E6C" w:rsidRPr="005552FA" w:rsidRDefault="00AA1E6C" w:rsidP="00AA1E6C">
      <w:pPr>
        <w:rPr>
          <w:rFonts w:ascii="Aptos" w:hAnsi="Aptos" w:cstheme="minorHAnsi"/>
          <w:szCs w:val="22"/>
        </w:rPr>
      </w:pPr>
    </w:p>
    <w:p w14:paraId="2A1806DB" w14:textId="7DF77E51" w:rsidR="00AA1E6C" w:rsidRPr="005552FA" w:rsidRDefault="00AA1E6C" w:rsidP="00AA1E6C">
      <w:pPr>
        <w:rPr>
          <w:rFonts w:asciiTheme="minorHAnsi" w:hAnsiTheme="minorHAnsi" w:cstheme="minorHAnsi"/>
          <w:szCs w:val="22"/>
        </w:rPr>
      </w:pPr>
      <w:r w:rsidRPr="005552FA">
        <w:rPr>
          <w:rFonts w:ascii="Aptos" w:hAnsi="Aptos" w:cstheme="minorHAnsi"/>
          <w:szCs w:val="22"/>
        </w:rPr>
        <w:t>☐</w:t>
      </w:r>
      <w:r w:rsidRPr="005552FA">
        <w:rPr>
          <w:rFonts w:asciiTheme="minorHAnsi" w:hAnsiTheme="minorHAnsi" w:cstheme="minorHAnsi"/>
          <w:szCs w:val="22"/>
        </w:rPr>
        <w:t xml:space="preserve"> che non sussistono situazioni di conflitto di interessi tra il sottoscritto/a e i soggetti che partecipano alla procedura, in ragione di rapporti di natura lavorativa/professionale, personale e finanziaria;</w:t>
      </w:r>
    </w:p>
    <w:p w14:paraId="0F77F872" w14:textId="77777777" w:rsidR="00AA1E6C" w:rsidRPr="005552FA" w:rsidRDefault="00AA1E6C" w:rsidP="00AA1E6C">
      <w:pPr>
        <w:rPr>
          <w:rFonts w:asciiTheme="minorHAnsi" w:hAnsiTheme="minorHAnsi" w:cstheme="minorHAnsi"/>
          <w:strike/>
          <w:szCs w:val="22"/>
        </w:rPr>
      </w:pPr>
    </w:p>
    <w:p w14:paraId="3A294035" w14:textId="766A214D" w:rsidR="00AA1E6C" w:rsidRPr="005552FA" w:rsidRDefault="00AA1E6C" w:rsidP="00AA1E6C">
      <w:pPr>
        <w:rPr>
          <w:rFonts w:ascii="Aptos" w:hAnsi="Aptos" w:cstheme="minorHAnsi"/>
          <w:szCs w:val="22"/>
        </w:rPr>
      </w:pPr>
      <w:r w:rsidRPr="005552FA">
        <w:rPr>
          <w:rFonts w:ascii="Aptos" w:hAnsi="Aptos" w:cstheme="minorHAnsi"/>
          <w:szCs w:val="22"/>
        </w:rPr>
        <w:t>☐ che non sussistono, per quanto noto al/alla sottoscritto/a, situazioni di conflitto di interessi tra il coniuge, i parenti, gli affini entro il secondo grado o il convivente del sottoscritto/a e gli operatori economici che partecipano alla procedura, in ragione di rapporti di natura lavorativa/professionale, personale e finanziaria;</w:t>
      </w:r>
    </w:p>
    <w:p w14:paraId="6BEF53F5" w14:textId="77777777" w:rsidR="00AA1E6C" w:rsidRPr="005552FA" w:rsidRDefault="00AA1E6C" w:rsidP="00AA1E6C">
      <w:pPr>
        <w:rPr>
          <w:rFonts w:ascii="Aptos" w:hAnsi="Aptos" w:cstheme="minorHAnsi"/>
          <w:szCs w:val="22"/>
        </w:rPr>
      </w:pPr>
    </w:p>
    <w:p w14:paraId="53875681" w14:textId="06F7A1D7" w:rsidR="00F5063B" w:rsidRPr="005428F3" w:rsidRDefault="00AA1E6C" w:rsidP="005428F3">
      <w:pPr>
        <w:rPr>
          <w:rFonts w:asciiTheme="minorHAnsi" w:hAnsiTheme="minorHAnsi" w:cstheme="minorHAnsi"/>
          <w:szCs w:val="22"/>
        </w:rPr>
      </w:pPr>
      <w:r w:rsidRPr="005428F3">
        <w:rPr>
          <w:rFonts w:ascii="Aptos" w:hAnsi="Aptos" w:cstheme="minorHAnsi"/>
          <w:szCs w:val="22"/>
        </w:rPr>
        <w:t xml:space="preserve">☐ </w:t>
      </w:r>
      <w:proofErr w:type="gramStart"/>
      <w:r w:rsidR="00F5063B" w:rsidRPr="005428F3">
        <w:rPr>
          <w:rFonts w:ascii="Aptos" w:hAnsi="Aptos" w:cstheme="minorHAnsi"/>
          <w:szCs w:val="22"/>
        </w:rPr>
        <w:t>che  non</w:t>
      </w:r>
      <w:proofErr w:type="gramEnd"/>
      <w:r w:rsidR="00F5063B" w:rsidRPr="005428F3">
        <w:rPr>
          <w:rFonts w:ascii="Aptos" w:hAnsi="Aptos" w:cstheme="minorHAnsi"/>
          <w:szCs w:val="22"/>
        </w:rPr>
        <w:t xml:space="preserve"> sussistono situazioni riconducibili </w:t>
      </w:r>
      <w:r w:rsidR="00F5063B" w:rsidRPr="005428F3">
        <w:rPr>
          <w:rFonts w:asciiTheme="minorHAnsi" w:hAnsiTheme="minorHAnsi" w:cstheme="minorHAnsi"/>
          <w:szCs w:val="22"/>
        </w:rPr>
        <w:t>alle ipotesi di inconferibilità e incompatibilità previste dal D. Lgs. 06/04/2013, n. 39;</w:t>
      </w:r>
    </w:p>
    <w:p w14:paraId="03CAE420" w14:textId="77777777" w:rsidR="00F5063B" w:rsidRDefault="00F5063B" w:rsidP="00203AAC">
      <w:pPr>
        <w:rPr>
          <w:rFonts w:asciiTheme="minorHAnsi" w:hAnsiTheme="minorHAnsi" w:cstheme="minorHAnsi"/>
          <w:szCs w:val="22"/>
        </w:rPr>
      </w:pPr>
    </w:p>
    <w:p w14:paraId="49B9698B" w14:textId="4E077603" w:rsidR="00F5063B" w:rsidRPr="005428F3" w:rsidRDefault="00F5063B" w:rsidP="00F5063B">
      <w:pPr>
        <w:rPr>
          <w:rFonts w:asciiTheme="minorHAnsi" w:hAnsiTheme="minorHAnsi" w:cstheme="minorHAnsi"/>
          <w:szCs w:val="22"/>
        </w:rPr>
      </w:pPr>
      <w:r w:rsidRPr="005428F3">
        <w:rPr>
          <w:rFonts w:asciiTheme="minorHAnsi" w:hAnsiTheme="minorHAnsi" w:cstheme="minorHAnsi"/>
          <w:szCs w:val="22"/>
        </w:rPr>
        <w:t>Ritiene in ogni caso opportuno dichiarare quanto segue, al fine di consentire alla Società la valutazione, circa la sussistenza o meno di un conflitto di interesse:</w:t>
      </w:r>
    </w:p>
    <w:p w14:paraId="6912CC84" w14:textId="29EEC90F" w:rsidR="00F5063B" w:rsidRPr="005428F3" w:rsidRDefault="00F5063B" w:rsidP="00F5063B">
      <w:pPr>
        <w:rPr>
          <w:rFonts w:asciiTheme="minorHAnsi" w:hAnsiTheme="minorHAnsi" w:cstheme="minorHAnsi"/>
          <w:szCs w:val="22"/>
        </w:rPr>
      </w:pPr>
      <w:r w:rsidRPr="005428F3">
        <w:rPr>
          <w:rFonts w:asciiTheme="minorHAnsi" w:hAnsiTheme="minorHAnsi" w:cstheme="minorHAnsi"/>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3CC7B0" w14:textId="77777777" w:rsidR="00F5063B" w:rsidRPr="005428F3" w:rsidRDefault="00F5063B" w:rsidP="00F5063B">
      <w:pPr>
        <w:rPr>
          <w:rFonts w:asciiTheme="minorHAnsi" w:hAnsiTheme="minorHAnsi" w:cstheme="minorHAnsi"/>
          <w:szCs w:val="22"/>
        </w:rPr>
      </w:pPr>
      <w:r w:rsidRPr="005428F3">
        <w:rPr>
          <w:rFonts w:asciiTheme="minorHAnsi" w:hAnsiTheme="minorHAnsi" w:cstheme="minorHAnsi"/>
          <w:szCs w:val="22"/>
        </w:rPr>
        <w:t>e infine</w:t>
      </w:r>
    </w:p>
    <w:p w14:paraId="63C55558" w14:textId="77777777" w:rsidR="00F5063B" w:rsidRPr="005428F3" w:rsidRDefault="00F5063B" w:rsidP="00F5063B">
      <w:pPr>
        <w:jc w:val="center"/>
        <w:rPr>
          <w:rFonts w:asciiTheme="minorHAnsi" w:hAnsiTheme="minorHAnsi" w:cstheme="minorHAnsi"/>
          <w:szCs w:val="22"/>
        </w:rPr>
      </w:pPr>
      <w:r w:rsidRPr="005428F3">
        <w:rPr>
          <w:rFonts w:asciiTheme="minorHAnsi" w:hAnsiTheme="minorHAnsi" w:cstheme="minorHAnsi"/>
          <w:szCs w:val="22"/>
        </w:rPr>
        <w:t>SI IMPEGNA</w:t>
      </w:r>
    </w:p>
    <w:p w14:paraId="6A2BDB03" w14:textId="57119DC2" w:rsidR="00F5063B" w:rsidRPr="005428F3" w:rsidRDefault="00F5063B" w:rsidP="00F5063B">
      <w:pPr>
        <w:rPr>
          <w:rFonts w:asciiTheme="minorHAnsi" w:hAnsiTheme="minorHAnsi" w:cstheme="minorHAnsi"/>
          <w:szCs w:val="22"/>
        </w:rPr>
      </w:pPr>
      <w:r w:rsidRPr="005428F3">
        <w:rPr>
          <w:rFonts w:ascii="Aptos" w:hAnsi="Aptos" w:cstheme="minorHAnsi"/>
          <w:szCs w:val="22"/>
        </w:rPr>
        <w:t>☐</w:t>
      </w:r>
      <w:r w:rsidRPr="005428F3">
        <w:rPr>
          <w:rFonts w:asciiTheme="minorHAnsi" w:hAnsiTheme="minorHAnsi" w:cstheme="minorHAnsi"/>
          <w:szCs w:val="22"/>
        </w:rPr>
        <w:t xml:space="preserve"> a comunicare eventuali variazioni rispetto a quanto sopra dichiarato e comunque ad astenersi qualora in un momento successivo venga a conoscenza di una situazione di conflitto di interessi o sopraggiunga una delle condizioni di incompatibilità o astensione.</w:t>
      </w:r>
    </w:p>
    <w:p w14:paraId="0CC6AFFA" w14:textId="77777777" w:rsidR="00F5063B" w:rsidRPr="005428F3" w:rsidRDefault="00F5063B" w:rsidP="00203AAC">
      <w:pPr>
        <w:rPr>
          <w:rFonts w:asciiTheme="minorHAnsi" w:hAnsiTheme="minorHAnsi" w:cstheme="minorHAnsi"/>
          <w:szCs w:val="22"/>
        </w:rPr>
      </w:pPr>
    </w:p>
    <w:p w14:paraId="6903E2E9" w14:textId="77777777" w:rsidR="00203AAC" w:rsidRPr="00AA1E6C" w:rsidRDefault="00203AAC" w:rsidP="00203AAC">
      <w:pPr>
        <w:rPr>
          <w:rFonts w:asciiTheme="minorHAnsi" w:hAnsiTheme="minorHAnsi" w:cstheme="minorHAnsi"/>
          <w:szCs w:val="22"/>
        </w:rPr>
      </w:pPr>
      <w:r w:rsidRPr="00AA1E6C">
        <w:rPr>
          <w:rFonts w:asciiTheme="minorHAnsi" w:hAnsiTheme="minorHAnsi" w:cstheme="minorHAnsi"/>
          <w:szCs w:val="22"/>
        </w:rPr>
        <w:t>Luogo e data _______________________</w:t>
      </w:r>
    </w:p>
    <w:p w14:paraId="5524E0E1" w14:textId="2896E644" w:rsidR="00203AAC" w:rsidRPr="00AA1E6C" w:rsidRDefault="00203AAC" w:rsidP="00203AAC">
      <w:pPr>
        <w:ind w:left="6521"/>
        <w:rPr>
          <w:rFonts w:asciiTheme="minorHAnsi" w:hAnsiTheme="minorHAnsi" w:cstheme="minorHAnsi"/>
          <w:szCs w:val="22"/>
        </w:rPr>
      </w:pPr>
      <w:r w:rsidRPr="00AA1E6C">
        <w:rPr>
          <w:rFonts w:asciiTheme="minorHAnsi" w:hAnsiTheme="minorHAnsi" w:cstheme="minorHAnsi"/>
          <w:szCs w:val="22"/>
        </w:rPr>
        <w:tab/>
      </w:r>
      <w:r w:rsidR="005552FA">
        <w:rPr>
          <w:rFonts w:asciiTheme="minorHAnsi" w:hAnsiTheme="minorHAnsi" w:cstheme="minorHAnsi"/>
          <w:szCs w:val="22"/>
        </w:rPr>
        <w:t xml:space="preserve">  </w:t>
      </w:r>
      <w:r w:rsidR="003A0916">
        <w:rPr>
          <w:rFonts w:asciiTheme="minorHAnsi" w:hAnsiTheme="minorHAnsi" w:cstheme="minorHAnsi"/>
          <w:szCs w:val="22"/>
        </w:rPr>
        <w:t xml:space="preserve">      </w:t>
      </w:r>
      <w:r w:rsidR="005552FA">
        <w:rPr>
          <w:rFonts w:asciiTheme="minorHAnsi" w:hAnsiTheme="minorHAnsi" w:cstheme="minorHAnsi"/>
          <w:szCs w:val="22"/>
        </w:rPr>
        <w:t xml:space="preserve"> </w:t>
      </w:r>
      <w:r w:rsidR="00F5063B">
        <w:rPr>
          <w:rFonts w:asciiTheme="minorHAnsi" w:hAnsiTheme="minorHAnsi" w:cstheme="minorHAnsi"/>
          <w:szCs w:val="22"/>
        </w:rPr>
        <w:t>Firma</w:t>
      </w:r>
    </w:p>
    <w:p w14:paraId="02D40896" w14:textId="43FDFD93" w:rsidR="00203AAC" w:rsidRPr="00AA1E6C" w:rsidRDefault="003A0916" w:rsidP="00203AAC">
      <w:pPr>
        <w:pBdr>
          <w:bottom w:val="single" w:sz="12" w:space="1" w:color="auto"/>
        </w:pBdr>
        <w:ind w:left="6521"/>
        <w:rPr>
          <w:rFonts w:asciiTheme="minorHAnsi" w:hAnsiTheme="minorHAnsi" w:cstheme="minorHAnsi"/>
          <w:szCs w:val="22"/>
        </w:rPr>
      </w:pPr>
      <w:r>
        <w:rPr>
          <w:rFonts w:asciiTheme="minorHAnsi" w:hAnsiTheme="minorHAnsi" w:cstheme="minorHAnsi"/>
          <w:szCs w:val="22"/>
        </w:rPr>
        <w:t xml:space="preserve">   </w:t>
      </w:r>
      <w:r w:rsidR="005552FA">
        <w:rPr>
          <w:rFonts w:asciiTheme="minorHAnsi" w:hAnsiTheme="minorHAnsi" w:cstheme="minorHAnsi"/>
          <w:szCs w:val="22"/>
        </w:rPr>
        <w:t xml:space="preserve">  </w:t>
      </w:r>
      <w:r w:rsidR="00203AAC" w:rsidRPr="00AA1E6C">
        <w:rPr>
          <w:rFonts w:asciiTheme="minorHAnsi" w:hAnsiTheme="minorHAnsi" w:cstheme="minorHAnsi"/>
          <w:szCs w:val="22"/>
        </w:rPr>
        <w:t>(Firma leggibile per esteso)</w:t>
      </w:r>
    </w:p>
    <w:p w14:paraId="1B5A04BD" w14:textId="77777777" w:rsidR="00203AAC" w:rsidRPr="00AA1E6C" w:rsidRDefault="00203AAC" w:rsidP="00203AAC">
      <w:pPr>
        <w:pBdr>
          <w:bottom w:val="single" w:sz="12" w:space="1" w:color="auto"/>
        </w:pBdr>
        <w:ind w:left="6521"/>
        <w:rPr>
          <w:rFonts w:asciiTheme="minorHAnsi" w:hAnsiTheme="minorHAnsi" w:cstheme="minorHAnsi"/>
          <w:szCs w:val="22"/>
        </w:rPr>
      </w:pPr>
    </w:p>
    <w:p w14:paraId="57881E8B" w14:textId="77777777" w:rsidR="00BE0D4E" w:rsidRPr="00AA1E6C" w:rsidRDefault="00BE0D4E" w:rsidP="00BE0D4E">
      <w:pPr>
        <w:pStyle w:val="Default"/>
        <w:rPr>
          <w:rFonts w:asciiTheme="minorHAnsi" w:hAnsiTheme="minorHAnsi" w:cstheme="minorHAnsi"/>
          <w:b/>
          <w:bCs/>
          <w:sz w:val="22"/>
          <w:szCs w:val="22"/>
        </w:rPr>
      </w:pPr>
    </w:p>
    <w:p w14:paraId="57D89894" w14:textId="77777777" w:rsidR="00BE0D4E" w:rsidRPr="00AA1E6C" w:rsidRDefault="00BE0D4E" w:rsidP="00BE0D4E">
      <w:pPr>
        <w:pStyle w:val="Default"/>
        <w:rPr>
          <w:rFonts w:asciiTheme="minorHAnsi" w:hAnsiTheme="minorHAnsi" w:cstheme="minorHAnsi"/>
          <w:b/>
          <w:bCs/>
          <w:sz w:val="22"/>
          <w:szCs w:val="22"/>
        </w:rPr>
      </w:pPr>
    </w:p>
    <w:p w14:paraId="45F534AD" w14:textId="77777777" w:rsidR="000E5BA1" w:rsidRPr="005552FA" w:rsidRDefault="000E5BA1" w:rsidP="000E5BA1">
      <w:pPr>
        <w:spacing w:after="120"/>
        <w:jc w:val="center"/>
        <w:rPr>
          <w:rFonts w:asciiTheme="minorHAnsi" w:eastAsia="TimesNewRomanPSMT" w:hAnsiTheme="minorHAnsi" w:cstheme="minorHAnsi"/>
          <w:b/>
          <w:bCs/>
          <w:color w:val="000000"/>
          <w:sz w:val="20"/>
          <w:szCs w:val="20"/>
        </w:rPr>
      </w:pPr>
      <w:r w:rsidRPr="005552FA">
        <w:rPr>
          <w:rFonts w:asciiTheme="minorHAnsi" w:eastAsia="TimesNewRomanPSMT" w:hAnsiTheme="minorHAnsi" w:cstheme="minorHAnsi"/>
          <w:b/>
          <w:bCs/>
          <w:color w:val="000000"/>
          <w:sz w:val="20"/>
          <w:szCs w:val="20"/>
        </w:rPr>
        <w:t>INFORMATIVA SUL TRATTAMENTO DEI DATI</w:t>
      </w:r>
    </w:p>
    <w:p w14:paraId="6AF2A657" w14:textId="77777777" w:rsidR="000E5BA1" w:rsidRPr="005552FA" w:rsidRDefault="000E5BA1" w:rsidP="000E5BA1">
      <w:pPr>
        <w:pStyle w:val="Default"/>
        <w:ind w:left="426"/>
        <w:jc w:val="both"/>
        <w:rPr>
          <w:rFonts w:asciiTheme="minorHAnsi" w:eastAsia="TimesNewRomanPSMT" w:hAnsiTheme="minorHAnsi" w:cstheme="minorHAnsi"/>
          <w:noProof/>
          <w:sz w:val="20"/>
          <w:szCs w:val="20"/>
          <w:lang w:eastAsia="en-US"/>
        </w:rPr>
      </w:pPr>
      <w:r w:rsidRPr="005552FA">
        <w:rPr>
          <w:rFonts w:asciiTheme="minorHAnsi" w:eastAsia="TimesNewRomanPSMT" w:hAnsiTheme="minorHAnsi" w:cstheme="minorHAnsi"/>
          <w:noProof/>
          <w:sz w:val="20"/>
          <w:szCs w:val="20"/>
          <w:lang w:eastAsia="en-US"/>
        </w:rPr>
        <w:t>INFORMATIVA SUL TRATTAMENTO DEI DATI ai sensi dell’art. 13 del Regolamento UE 2016/679 “RGDP”.</w:t>
      </w:r>
    </w:p>
    <w:p w14:paraId="79E43B1B" w14:textId="77777777" w:rsidR="000E5BA1" w:rsidRPr="005552FA" w:rsidRDefault="000E5BA1" w:rsidP="000E5BA1">
      <w:pPr>
        <w:pStyle w:val="Default"/>
        <w:ind w:left="426"/>
        <w:jc w:val="both"/>
        <w:rPr>
          <w:rFonts w:asciiTheme="minorHAnsi" w:eastAsia="TimesNewRomanPSMT" w:hAnsiTheme="minorHAnsi" w:cstheme="minorHAnsi"/>
          <w:noProof/>
          <w:sz w:val="20"/>
          <w:szCs w:val="20"/>
          <w:lang w:eastAsia="en-US"/>
        </w:rPr>
      </w:pPr>
      <w:r w:rsidRPr="005552FA">
        <w:rPr>
          <w:rFonts w:asciiTheme="minorHAnsi" w:eastAsia="TimesNewRomanPSMT" w:hAnsiTheme="minorHAnsi" w:cstheme="minorHAnsi"/>
          <w:noProof/>
          <w:sz w:val="20"/>
          <w:szCs w:val="20"/>
          <w:lang w:eastAsia="en-US"/>
        </w:rPr>
        <w:t>I dati raccolti verranno trattati da InnovaPuglia S.p.A, in qualità di titolare dei dati, per adempiere un obbligo legale al quale è soggetto il titolare del trattamento, ai sensi dell’art. 6 del Regolamento UE 2016/679 “RGDP”.</w:t>
      </w:r>
    </w:p>
    <w:p w14:paraId="43BC8367" w14:textId="77777777" w:rsidR="000E5BA1" w:rsidRPr="005552FA" w:rsidRDefault="000E5BA1" w:rsidP="000E5BA1">
      <w:pPr>
        <w:pStyle w:val="Default"/>
        <w:ind w:left="426"/>
        <w:jc w:val="both"/>
        <w:rPr>
          <w:rFonts w:asciiTheme="minorHAnsi" w:eastAsia="TimesNewRomanPSMT" w:hAnsiTheme="minorHAnsi" w:cstheme="minorHAnsi"/>
          <w:noProof/>
          <w:sz w:val="20"/>
          <w:szCs w:val="20"/>
          <w:lang w:eastAsia="en-US"/>
        </w:rPr>
      </w:pPr>
      <w:r w:rsidRPr="005552FA">
        <w:rPr>
          <w:rFonts w:asciiTheme="minorHAnsi" w:eastAsia="TimesNewRomanPSMT" w:hAnsiTheme="minorHAnsi" w:cstheme="minorHAnsi"/>
          <w:noProof/>
          <w:sz w:val="20"/>
          <w:szCs w:val="20"/>
          <w:lang w:eastAsia="en-US"/>
        </w:rPr>
        <w:t>Si informa che l’interessato ha facoltà di esercitare i diritti previsti Reg. UE 2016/679, ed in particolare ha diritto in qualsiasi momento di ottenere dal titolare del trattamento la conferma o meno che sia in corso un trattamento di dati personali che lo riguardano e in tal caso ottenere il diritto di revoca al consenso del trattamento dei dati personali (art. 7 comma 3 RGDP), l’accesso ai dati personali ed alle informazioni contenute (art. 15 RGDP), il diritto di rettifica (art. 16 RGDP), il diritto alla cancellazione (Art.17 RGDP), il diritto di limitazione del trattamento (art. 18 RGDP), il diritto alla portabilità dei dati personali (art. 20 RGDP) ed il diritto di opposizione (art. 21 RGDP). I citati diritti possono essere esercitati inviando una comunicazione al Responsabile della Protezione dei dati email: rpd@innova.puglia.it</w:t>
      </w:r>
    </w:p>
    <w:p w14:paraId="3209E55A" w14:textId="77777777" w:rsidR="000E5BA1" w:rsidRPr="005552FA" w:rsidRDefault="000E5BA1" w:rsidP="000E5BA1">
      <w:pPr>
        <w:pStyle w:val="Default"/>
        <w:ind w:left="426"/>
        <w:jc w:val="both"/>
        <w:rPr>
          <w:rFonts w:asciiTheme="minorHAnsi" w:eastAsia="TimesNewRomanPSMT" w:hAnsiTheme="minorHAnsi" w:cstheme="minorHAnsi"/>
          <w:noProof/>
          <w:sz w:val="20"/>
          <w:szCs w:val="20"/>
          <w:lang w:eastAsia="en-US"/>
        </w:rPr>
      </w:pPr>
      <w:r w:rsidRPr="005552FA">
        <w:rPr>
          <w:rFonts w:asciiTheme="minorHAnsi" w:eastAsia="TimesNewRomanPSMT" w:hAnsiTheme="minorHAnsi" w:cstheme="minorHAnsi"/>
          <w:noProof/>
          <w:sz w:val="20"/>
          <w:szCs w:val="20"/>
          <w:lang w:eastAsia="en-US"/>
        </w:rPr>
        <w:t xml:space="preserve">Luogo del trattamento dei dati: InnovaPuglia S.p.A., strada Provinciale per Casamassima, km 3 - Valenzano (BA). </w:t>
      </w:r>
    </w:p>
    <w:p w14:paraId="40B08CDB" w14:textId="77777777" w:rsidR="000E5BA1" w:rsidRPr="005552FA" w:rsidRDefault="000E5BA1" w:rsidP="000E5BA1">
      <w:pPr>
        <w:pStyle w:val="Default"/>
        <w:ind w:left="426"/>
        <w:jc w:val="both"/>
        <w:rPr>
          <w:rFonts w:asciiTheme="minorHAnsi" w:eastAsia="TimesNewRomanPSMT" w:hAnsiTheme="minorHAnsi" w:cstheme="minorHAnsi"/>
          <w:noProof/>
          <w:sz w:val="20"/>
          <w:szCs w:val="20"/>
          <w:lang w:eastAsia="en-US"/>
        </w:rPr>
      </w:pPr>
      <w:r w:rsidRPr="005552FA">
        <w:rPr>
          <w:rFonts w:asciiTheme="minorHAnsi" w:eastAsia="TimesNewRomanPSMT" w:hAnsiTheme="minorHAnsi" w:cstheme="minorHAnsi"/>
          <w:noProof/>
          <w:sz w:val="20"/>
          <w:szCs w:val="20"/>
          <w:lang w:eastAsia="en-US"/>
        </w:rPr>
        <w:t>Finalità e conservazione del trattamento dei dati: I dati personali forniti sono utilizzati al solo fine procedere con i controlli previsti dalla normativa sul conflitto di interessi.</w:t>
      </w:r>
    </w:p>
    <w:p w14:paraId="50187B42" w14:textId="77777777" w:rsidR="000E5BA1" w:rsidRPr="005552FA" w:rsidRDefault="000E5BA1" w:rsidP="000E5BA1">
      <w:pPr>
        <w:pStyle w:val="Default"/>
        <w:ind w:left="426"/>
        <w:jc w:val="both"/>
        <w:rPr>
          <w:rFonts w:asciiTheme="minorHAnsi" w:eastAsia="TimesNewRomanPSMT" w:hAnsiTheme="minorHAnsi" w:cstheme="minorHAnsi"/>
          <w:noProof/>
          <w:sz w:val="20"/>
          <w:szCs w:val="20"/>
          <w:lang w:eastAsia="en-US"/>
        </w:rPr>
      </w:pPr>
      <w:r w:rsidRPr="005552FA">
        <w:rPr>
          <w:rFonts w:asciiTheme="minorHAnsi" w:eastAsia="TimesNewRomanPSMT" w:hAnsiTheme="minorHAnsi" w:cstheme="minorHAnsi"/>
          <w:noProof/>
          <w:sz w:val="20"/>
          <w:szCs w:val="20"/>
          <w:lang w:eastAsia="en-US"/>
        </w:rPr>
        <w:t>Modalità di trattamento dei dati: I dati verranno trattati sia con strumenti informatici o con altri supporti idonei nel rispetto delle misure tecniche ed organizzative di sicurezza previste dal RGPD.</w:t>
      </w:r>
    </w:p>
    <w:p w14:paraId="563D7AAD" w14:textId="77777777" w:rsidR="000E5BA1" w:rsidRPr="005552FA" w:rsidRDefault="000E5BA1" w:rsidP="000E5BA1">
      <w:pPr>
        <w:pStyle w:val="Default"/>
        <w:ind w:left="426"/>
        <w:jc w:val="both"/>
        <w:rPr>
          <w:rFonts w:asciiTheme="minorHAnsi" w:eastAsia="TimesNewRomanPSMT" w:hAnsiTheme="minorHAnsi" w:cstheme="minorHAnsi"/>
          <w:noProof/>
          <w:sz w:val="20"/>
          <w:szCs w:val="20"/>
          <w:lang w:eastAsia="en-US"/>
        </w:rPr>
      </w:pPr>
      <w:r w:rsidRPr="005552FA">
        <w:rPr>
          <w:rFonts w:asciiTheme="minorHAnsi" w:eastAsia="TimesNewRomanPSMT" w:hAnsiTheme="minorHAnsi" w:cstheme="minorHAnsi"/>
          <w:noProof/>
          <w:sz w:val="20"/>
          <w:szCs w:val="20"/>
          <w:lang w:eastAsia="en-US"/>
        </w:rPr>
        <w:t>Periodo di conservazione dei dati: I dati personali forniti saranno conservati per tutta la durata della prestazione dell’incarico. Dopo la richiesta di cancellazione dal servizio, i dati saranno cancellati trascorsi 60 giorni, salvo il caso in cui questi dati non siano essenziali per eventuali adempimenti di legge. I dati saranno conservati per un periodo fino a 10 anni.</w:t>
      </w:r>
    </w:p>
    <w:p w14:paraId="0F9827AD" w14:textId="77777777" w:rsidR="000E5BA1" w:rsidRPr="005552FA" w:rsidRDefault="000E5BA1" w:rsidP="000E5BA1">
      <w:pPr>
        <w:pStyle w:val="Default"/>
        <w:ind w:left="426"/>
        <w:jc w:val="both"/>
        <w:rPr>
          <w:rFonts w:asciiTheme="minorHAnsi" w:eastAsia="TimesNewRomanPSMT" w:hAnsiTheme="minorHAnsi" w:cstheme="minorHAnsi"/>
          <w:noProof/>
          <w:sz w:val="20"/>
          <w:szCs w:val="20"/>
          <w:lang w:eastAsia="en-US"/>
        </w:rPr>
      </w:pPr>
      <w:r w:rsidRPr="005552FA">
        <w:rPr>
          <w:rFonts w:asciiTheme="minorHAnsi" w:eastAsia="TimesNewRomanPSMT" w:hAnsiTheme="minorHAnsi" w:cstheme="minorHAnsi"/>
          <w:noProof/>
          <w:sz w:val="20"/>
          <w:szCs w:val="20"/>
          <w:lang w:eastAsia="en-US"/>
        </w:rPr>
        <w:t>Tipologia dei dati trattati: I dati trattati sono relativi a persone fisiche che subiscono i controlli previsti dalla normativa sul conflitto di interessi.</w:t>
      </w:r>
    </w:p>
    <w:p w14:paraId="5B36CFBE" w14:textId="77777777" w:rsidR="000E5BA1" w:rsidRPr="005552FA" w:rsidRDefault="000E5BA1" w:rsidP="000E5BA1">
      <w:pPr>
        <w:pStyle w:val="Default"/>
        <w:ind w:left="426"/>
        <w:jc w:val="both"/>
        <w:rPr>
          <w:rFonts w:asciiTheme="minorHAnsi" w:hAnsiTheme="minorHAnsi" w:cstheme="minorHAnsi"/>
          <w:sz w:val="20"/>
          <w:szCs w:val="20"/>
        </w:rPr>
      </w:pPr>
      <w:r w:rsidRPr="005552FA">
        <w:rPr>
          <w:rFonts w:asciiTheme="minorHAnsi" w:eastAsia="TimesNewRomanPSMT" w:hAnsiTheme="minorHAnsi" w:cstheme="minorHAnsi"/>
          <w:noProof/>
          <w:sz w:val="20"/>
          <w:szCs w:val="20"/>
          <w:lang w:eastAsia="en-US"/>
        </w:rPr>
        <w:t>I dati personali sono comunicati a terzi solo nel caso sia necessario ad assolvere degli obblighi di legge.</w:t>
      </w:r>
    </w:p>
    <w:p w14:paraId="47E7576D" w14:textId="77777777" w:rsidR="00662DF6" w:rsidRPr="00AA1E6C" w:rsidRDefault="00662DF6">
      <w:pPr>
        <w:widowControl/>
        <w:spacing w:after="0"/>
        <w:jc w:val="left"/>
        <w:rPr>
          <w:rFonts w:asciiTheme="minorHAnsi" w:hAnsiTheme="minorHAnsi" w:cstheme="minorHAnsi"/>
          <w:szCs w:val="22"/>
        </w:rPr>
      </w:pPr>
    </w:p>
    <w:sectPr w:rsidR="00662DF6" w:rsidRPr="00AA1E6C" w:rsidSect="003158F0">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9577E" w14:textId="77777777" w:rsidR="00185D5A" w:rsidRDefault="00185D5A" w:rsidP="00274331">
      <w:pPr>
        <w:spacing w:after="0"/>
      </w:pPr>
      <w:r>
        <w:separator/>
      </w:r>
    </w:p>
  </w:endnote>
  <w:endnote w:type="continuationSeparator" w:id="0">
    <w:p w14:paraId="5A17AFB5" w14:textId="77777777" w:rsidR="00185D5A" w:rsidRDefault="00185D5A" w:rsidP="002743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Bk BT">
    <w:altName w:val="Segoe UI"/>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7" w:type="dxa"/>
      <w:tblBorders>
        <w:top w:val="single" w:sz="8" w:space="0" w:color="auto"/>
      </w:tblBorders>
      <w:tblLook w:val="01E0" w:firstRow="1" w:lastRow="1" w:firstColumn="1" w:lastColumn="1" w:noHBand="0" w:noVBand="0"/>
    </w:tblPr>
    <w:tblGrid>
      <w:gridCol w:w="5461"/>
      <w:gridCol w:w="4306"/>
    </w:tblGrid>
    <w:tr w:rsidR="009C4B11" w:rsidRPr="00A46DC9" w14:paraId="105CA558" w14:textId="77777777" w:rsidTr="009C4B11">
      <w:tc>
        <w:tcPr>
          <w:tcW w:w="5461" w:type="dxa"/>
        </w:tcPr>
        <w:p w14:paraId="0ECB6EC3" w14:textId="77777777" w:rsidR="009C4B11" w:rsidRDefault="009C4B11" w:rsidP="00777342">
          <w:pPr>
            <w:pStyle w:val="Pidipagina"/>
            <w:ind w:right="360"/>
            <w:rPr>
              <w:rFonts w:ascii="Arial" w:hAnsi="Arial" w:cs="Arial"/>
              <w:sz w:val="16"/>
              <w:szCs w:val="16"/>
            </w:rPr>
          </w:pPr>
        </w:p>
      </w:tc>
      <w:tc>
        <w:tcPr>
          <w:tcW w:w="4306" w:type="dxa"/>
        </w:tcPr>
        <w:p w14:paraId="2D64D56E" w14:textId="42B5E51B" w:rsidR="009C4B11" w:rsidRPr="005552FA" w:rsidRDefault="00A46DC9" w:rsidP="009C4B11">
          <w:pPr>
            <w:pStyle w:val="Pidipagina"/>
            <w:jc w:val="right"/>
            <w:rPr>
              <w:rFonts w:ascii="Calibri" w:hAnsi="Calibri"/>
              <w:sz w:val="20"/>
              <w:szCs w:val="20"/>
            </w:rPr>
          </w:pPr>
          <w:r w:rsidRPr="005552FA">
            <w:rPr>
              <w:rStyle w:val="Numeropagina"/>
              <w:sz w:val="20"/>
              <w:szCs w:val="20"/>
            </w:rPr>
            <w:t xml:space="preserve">Rev. </w:t>
          </w:r>
          <w:proofErr w:type="gramStart"/>
          <w:r w:rsidRPr="005552FA">
            <w:rPr>
              <w:rStyle w:val="Numeropagina"/>
              <w:sz w:val="20"/>
              <w:szCs w:val="20"/>
            </w:rPr>
            <w:t>Giugno</w:t>
          </w:r>
          <w:proofErr w:type="gramEnd"/>
          <w:r w:rsidRPr="005552FA">
            <w:rPr>
              <w:rStyle w:val="Numeropagina"/>
              <w:sz w:val="20"/>
              <w:szCs w:val="20"/>
            </w:rPr>
            <w:t xml:space="preserve"> 2026</w:t>
          </w:r>
        </w:p>
      </w:tc>
    </w:tr>
  </w:tbl>
  <w:p w14:paraId="4D3FE647" w14:textId="77777777" w:rsidR="003A677E" w:rsidRPr="002160A6" w:rsidRDefault="003A677E" w:rsidP="00392515">
    <w:pPr>
      <w:spacing w:after="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3AB41" w14:textId="77777777" w:rsidR="00185D5A" w:rsidRDefault="00185D5A" w:rsidP="00274331">
      <w:pPr>
        <w:spacing w:after="0"/>
      </w:pPr>
      <w:r>
        <w:separator/>
      </w:r>
    </w:p>
  </w:footnote>
  <w:footnote w:type="continuationSeparator" w:id="0">
    <w:p w14:paraId="657E71D4" w14:textId="77777777" w:rsidR="00185D5A" w:rsidRDefault="00185D5A" w:rsidP="0027433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F0AC" w14:textId="6A25353B" w:rsidR="006730F4" w:rsidRPr="002B7908" w:rsidRDefault="006730F4" w:rsidP="006730F4">
    <w:pPr>
      <w:pStyle w:val="Intestazione"/>
      <w:jc w:val="right"/>
      <w:rPr>
        <w:rFonts w:cs="Arial"/>
        <w:smallCaps/>
        <w:sz w:val="18"/>
        <w:szCs w:val="18"/>
      </w:rPr>
    </w:pPr>
    <w:r w:rsidRPr="002B7908">
      <w:rPr>
        <w:rFonts w:cs="Arial"/>
        <w:smallCaps/>
        <w:sz w:val="18"/>
        <w:szCs w:val="18"/>
      </w:rPr>
      <w:t>ALLEGATO B_</w:t>
    </w:r>
    <w:proofErr w:type="gramStart"/>
    <w:r>
      <w:rPr>
        <w:rFonts w:cs="Arial"/>
        <w:smallCaps/>
        <w:sz w:val="18"/>
        <w:szCs w:val="18"/>
      </w:rPr>
      <w:t>3</w:t>
    </w:r>
    <w:r w:rsidRPr="002B7908">
      <w:rPr>
        <w:rFonts w:cs="Arial"/>
        <w:smallCaps/>
        <w:sz w:val="18"/>
        <w:szCs w:val="18"/>
      </w:rPr>
      <w:t xml:space="preserve">  al</w:t>
    </w:r>
    <w:proofErr w:type="gramEnd"/>
    <w:r w:rsidRPr="002B7908">
      <w:rPr>
        <w:rFonts w:cs="Arial"/>
        <w:smallCaps/>
        <w:sz w:val="18"/>
        <w:szCs w:val="18"/>
      </w:rPr>
      <w:t xml:space="preserve"> </w:t>
    </w:r>
    <w:r w:rsidRPr="00DD7A67">
      <w:rPr>
        <w:rFonts w:cs="Arial"/>
        <w:smallCaps/>
        <w:sz w:val="18"/>
        <w:szCs w:val="18"/>
      </w:rPr>
      <w:t xml:space="preserve">Regolamento </w:t>
    </w:r>
    <w:r w:rsidRPr="00862D4F">
      <w:rPr>
        <w:rFonts w:cs="Arial"/>
        <w:smallCaps/>
        <w:sz w:val="18"/>
        <w:szCs w:val="18"/>
      </w:rPr>
      <w:t>per l’emersione e gestione</w:t>
    </w:r>
    <w:r>
      <w:rPr>
        <w:rFonts w:cs="Arial"/>
        <w:smallCaps/>
        <w:sz w:val="18"/>
        <w:szCs w:val="18"/>
      </w:rPr>
      <w:t xml:space="preserve"> dei conflitti </w:t>
    </w:r>
    <w:r w:rsidRPr="00D61F04">
      <w:rPr>
        <w:rFonts w:cs="Arial"/>
        <w:smallCaps/>
        <w:sz w:val="18"/>
        <w:szCs w:val="18"/>
      </w:rPr>
      <w:t>di interessi</w:t>
    </w:r>
  </w:p>
  <w:p w14:paraId="539D5EF7" w14:textId="77777777" w:rsidR="00A46DC9" w:rsidRPr="00AA1E6C" w:rsidRDefault="00A46DC9">
    <w:pPr>
      <w:pStyle w:val="Intestazione"/>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00A0"/>
    <w:multiLevelType w:val="hybridMultilevel"/>
    <w:tmpl w:val="6A5CEB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C85D99"/>
    <w:multiLevelType w:val="hybridMultilevel"/>
    <w:tmpl w:val="9E18A1D2"/>
    <w:lvl w:ilvl="0" w:tplc="04100017">
      <w:start w:val="1"/>
      <w:numFmt w:val="lowerLetter"/>
      <w:lvlText w:val="%1)"/>
      <w:lvlJc w:val="left"/>
      <w:pPr>
        <w:ind w:left="1627" w:hanging="360"/>
      </w:pPr>
    </w:lvl>
    <w:lvl w:ilvl="1" w:tplc="66205382">
      <w:start w:val="1"/>
      <w:numFmt w:val="bullet"/>
      <w:lvlText w:val=""/>
      <w:lvlJc w:val="left"/>
      <w:pPr>
        <w:ind w:left="2347" w:hanging="360"/>
      </w:pPr>
      <w:rPr>
        <w:rFonts w:ascii="Wingdings" w:hAnsi="Wingdings" w:hint="default"/>
        <w:vanish/>
      </w:rPr>
    </w:lvl>
    <w:lvl w:ilvl="2" w:tplc="0410001B" w:tentative="1">
      <w:start w:val="1"/>
      <w:numFmt w:val="lowerRoman"/>
      <w:lvlText w:val="%3."/>
      <w:lvlJc w:val="right"/>
      <w:pPr>
        <w:ind w:left="3067" w:hanging="180"/>
      </w:pPr>
    </w:lvl>
    <w:lvl w:ilvl="3" w:tplc="0410000F" w:tentative="1">
      <w:start w:val="1"/>
      <w:numFmt w:val="decimal"/>
      <w:lvlText w:val="%4."/>
      <w:lvlJc w:val="left"/>
      <w:pPr>
        <w:ind w:left="3787" w:hanging="360"/>
      </w:pPr>
    </w:lvl>
    <w:lvl w:ilvl="4" w:tplc="04100019" w:tentative="1">
      <w:start w:val="1"/>
      <w:numFmt w:val="lowerLetter"/>
      <w:lvlText w:val="%5."/>
      <w:lvlJc w:val="left"/>
      <w:pPr>
        <w:ind w:left="4507" w:hanging="360"/>
      </w:pPr>
    </w:lvl>
    <w:lvl w:ilvl="5" w:tplc="0410001B" w:tentative="1">
      <w:start w:val="1"/>
      <w:numFmt w:val="lowerRoman"/>
      <w:lvlText w:val="%6."/>
      <w:lvlJc w:val="right"/>
      <w:pPr>
        <w:ind w:left="5227" w:hanging="180"/>
      </w:pPr>
    </w:lvl>
    <w:lvl w:ilvl="6" w:tplc="0410000F" w:tentative="1">
      <w:start w:val="1"/>
      <w:numFmt w:val="decimal"/>
      <w:lvlText w:val="%7."/>
      <w:lvlJc w:val="left"/>
      <w:pPr>
        <w:ind w:left="5947" w:hanging="360"/>
      </w:pPr>
    </w:lvl>
    <w:lvl w:ilvl="7" w:tplc="04100019" w:tentative="1">
      <w:start w:val="1"/>
      <w:numFmt w:val="lowerLetter"/>
      <w:lvlText w:val="%8."/>
      <w:lvlJc w:val="left"/>
      <w:pPr>
        <w:ind w:left="6667" w:hanging="360"/>
      </w:pPr>
    </w:lvl>
    <w:lvl w:ilvl="8" w:tplc="0410001B" w:tentative="1">
      <w:start w:val="1"/>
      <w:numFmt w:val="lowerRoman"/>
      <w:lvlText w:val="%9."/>
      <w:lvlJc w:val="right"/>
      <w:pPr>
        <w:ind w:left="7387" w:hanging="180"/>
      </w:pPr>
    </w:lvl>
  </w:abstractNum>
  <w:abstractNum w:abstractNumId="2" w15:restartNumberingAfterBreak="0">
    <w:nsid w:val="101E7E12"/>
    <w:multiLevelType w:val="hybridMultilevel"/>
    <w:tmpl w:val="067CFB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4320B3"/>
    <w:multiLevelType w:val="hybridMultilevel"/>
    <w:tmpl w:val="88B04D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410E97"/>
    <w:multiLevelType w:val="hybridMultilevel"/>
    <w:tmpl w:val="C8B6A1E8"/>
    <w:lvl w:ilvl="0" w:tplc="66205382">
      <w:start w:val="1"/>
      <w:numFmt w:val="bullet"/>
      <w:lvlText w:val=""/>
      <w:lvlJc w:val="left"/>
      <w:pPr>
        <w:ind w:left="1174" w:hanging="360"/>
      </w:pPr>
      <w:rPr>
        <w:rFonts w:ascii="Wingdings" w:hAnsi="Wingdings" w:hint="default"/>
        <w:vanish/>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5" w15:restartNumberingAfterBreak="0">
    <w:nsid w:val="2A971BB7"/>
    <w:multiLevelType w:val="hybridMultilevel"/>
    <w:tmpl w:val="E38023F0"/>
    <w:lvl w:ilvl="0" w:tplc="3106FE10">
      <w:start w:val="1"/>
      <w:numFmt w:val="decimal"/>
      <w:lvlText w:val="%1)"/>
      <w:lvlJc w:val="left"/>
      <w:pPr>
        <w:ind w:left="113" w:hanging="708"/>
      </w:pPr>
      <w:rPr>
        <w:rFonts w:hint="default"/>
        <w:b/>
        <w:bCs/>
        <w:spacing w:val="-1"/>
        <w:w w:val="100"/>
      </w:rPr>
    </w:lvl>
    <w:lvl w:ilvl="1" w:tplc="7526CAF4">
      <w:numFmt w:val="bullet"/>
      <w:lvlText w:val="•"/>
      <w:lvlJc w:val="left"/>
      <w:pPr>
        <w:ind w:left="1098" w:hanging="708"/>
      </w:pPr>
      <w:rPr>
        <w:rFonts w:hint="default"/>
      </w:rPr>
    </w:lvl>
    <w:lvl w:ilvl="2" w:tplc="9FA06240">
      <w:numFmt w:val="bullet"/>
      <w:lvlText w:val="•"/>
      <w:lvlJc w:val="left"/>
      <w:pPr>
        <w:ind w:left="2077" w:hanging="708"/>
      </w:pPr>
      <w:rPr>
        <w:rFonts w:hint="default"/>
      </w:rPr>
    </w:lvl>
    <w:lvl w:ilvl="3" w:tplc="B590EA12">
      <w:numFmt w:val="bullet"/>
      <w:lvlText w:val="•"/>
      <w:lvlJc w:val="left"/>
      <w:pPr>
        <w:ind w:left="3055" w:hanging="708"/>
      </w:pPr>
      <w:rPr>
        <w:rFonts w:hint="default"/>
      </w:rPr>
    </w:lvl>
    <w:lvl w:ilvl="4" w:tplc="6AB4F09A">
      <w:numFmt w:val="bullet"/>
      <w:lvlText w:val="•"/>
      <w:lvlJc w:val="left"/>
      <w:pPr>
        <w:ind w:left="4034" w:hanging="708"/>
      </w:pPr>
      <w:rPr>
        <w:rFonts w:hint="default"/>
      </w:rPr>
    </w:lvl>
    <w:lvl w:ilvl="5" w:tplc="F12CC21A">
      <w:numFmt w:val="bullet"/>
      <w:lvlText w:val="•"/>
      <w:lvlJc w:val="left"/>
      <w:pPr>
        <w:ind w:left="5013" w:hanging="708"/>
      </w:pPr>
      <w:rPr>
        <w:rFonts w:hint="default"/>
      </w:rPr>
    </w:lvl>
    <w:lvl w:ilvl="6" w:tplc="DDFE0326">
      <w:numFmt w:val="bullet"/>
      <w:lvlText w:val="•"/>
      <w:lvlJc w:val="left"/>
      <w:pPr>
        <w:ind w:left="5991" w:hanging="708"/>
      </w:pPr>
      <w:rPr>
        <w:rFonts w:hint="default"/>
      </w:rPr>
    </w:lvl>
    <w:lvl w:ilvl="7" w:tplc="40686B08">
      <w:numFmt w:val="bullet"/>
      <w:lvlText w:val="•"/>
      <w:lvlJc w:val="left"/>
      <w:pPr>
        <w:ind w:left="6970" w:hanging="708"/>
      </w:pPr>
      <w:rPr>
        <w:rFonts w:hint="default"/>
      </w:rPr>
    </w:lvl>
    <w:lvl w:ilvl="8" w:tplc="A630F064">
      <w:numFmt w:val="bullet"/>
      <w:lvlText w:val="•"/>
      <w:lvlJc w:val="left"/>
      <w:pPr>
        <w:ind w:left="7949" w:hanging="708"/>
      </w:pPr>
      <w:rPr>
        <w:rFonts w:hint="default"/>
      </w:rPr>
    </w:lvl>
  </w:abstractNum>
  <w:abstractNum w:abstractNumId="6" w15:restartNumberingAfterBreak="0">
    <w:nsid w:val="2D374A28"/>
    <w:multiLevelType w:val="hybridMultilevel"/>
    <w:tmpl w:val="5AD299D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20639E"/>
    <w:multiLevelType w:val="hybridMultilevel"/>
    <w:tmpl w:val="D1F89AFC"/>
    <w:lvl w:ilvl="0" w:tplc="0410000B">
      <w:start w:val="1"/>
      <w:numFmt w:val="bullet"/>
      <w:lvlText w:val=""/>
      <w:lvlJc w:val="left"/>
      <w:pPr>
        <w:ind w:left="1174" w:hanging="360"/>
      </w:pPr>
      <w:rPr>
        <w:rFonts w:ascii="Wingdings" w:hAnsi="Wingdings"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8" w15:restartNumberingAfterBreak="0">
    <w:nsid w:val="3E8E1349"/>
    <w:multiLevelType w:val="hybridMultilevel"/>
    <w:tmpl w:val="156068D6"/>
    <w:lvl w:ilvl="0" w:tplc="11F8BFC4">
      <w:start w:val="1"/>
      <w:numFmt w:val="bullet"/>
      <w:lvlText w:val=""/>
      <w:lvlJc w:val="left"/>
      <w:pPr>
        <w:tabs>
          <w:tab w:val="num" w:pos="1440"/>
        </w:tabs>
        <w:ind w:left="144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B80008"/>
    <w:multiLevelType w:val="hybridMultilevel"/>
    <w:tmpl w:val="F20C53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BE17F5"/>
    <w:multiLevelType w:val="hybridMultilevel"/>
    <w:tmpl w:val="ADBEDB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0C01765"/>
    <w:multiLevelType w:val="hybridMultilevel"/>
    <w:tmpl w:val="6C1E3AA8"/>
    <w:lvl w:ilvl="0" w:tplc="04100017">
      <w:start w:val="1"/>
      <w:numFmt w:val="lowerLetter"/>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12" w15:restartNumberingAfterBreak="0">
    <w:nsid w:val="56BA6D74"/>
    <w:multiLevelType w:val="hybridMultilevel"/>
    <w:tmpl w:val="79564B56"/>
    <w:lvl w:ilvl="0" w:tplc="96ACBCF6">
      <w:numFmt w:val="bullet"/>
      <w:lvlText w:val="□"/>
      <w:lvlJc w:val="left"/>
      <w:pPr>
        <w:ind w:left="473" w:hanging="250"/>
      </w:pPr>
      <w:rPr>
        <w:rFonts w:ascii="Arial" w:eastAsia="Arial" w:hAnsi="Arial" w:cs="Arial" w:hint="default"/>
        <w:b/>
        <w:bCs/>
        <w:w w:val="100"/>
        <w:sz w:val="28"/>
        <w:szCs w:val="28"/>
      </w:rPr>
    </w:lvl>
    <w:lvl w:ilvl="1" w:tplc="BFAA90DE">
      <w:numFmt w:val="bullet"/>
      <w:lvlText w:val="•"/>
      <w:lvlJc w:val="left"/>
      <w:pPr>
        <w:ind w:left="1422" w:hanging="250"/>
      </w:pPr>
      <w:rPr>
        <w:rFonts w:hint="default"/>
      </w:rPr>
    </w:lvl>
    <w:lvl w:ilvl="2" w:tplc="3BBE43EA">
      <w:numFmt w:val="bullet"/>
      <w:lvlText w:val="•"/>
      <w:lvlJc w:val="left"/>
      <w:pPr>
        <w:ind w:left="2365" w:hanging="250"/>
      </w:pPr>
      <w:rPr>
        <w:rFonts w:hint="default"/>
      </w:rPr>
    </w:lvl>
    <w:lvl w:ilvl="3" w:tplc="B6765D28">
      <w:numFmt w:val="bullet"/>
      <w:lvlText w:val="•"/>
      <w:lvlJc w:val="left"/>
      <w:pPr>
        <w:ind w:left="3307" w:hanging="250"/>
      </w:pPr>
      <w:rPr>
        <w:rFonts w:hint="default"/>
      </w:rPr>
    </w:lvl>
    <w:lvl w:ilvl="4" w:tplc="4CC69FFC">
      <w:numFmt w:val="bullet"/>
      <w:lvlText w:val="•"/>
      <w:lvlJc w:val="left"/>
      <w:pPr>
        <w:ind w:left="4250" w:hanging="250"/>
      </w:pPr>
      <w:rPr>
        <w:rFonts w:hint="default"/>
      </w:rPr>
    </w:lvl>
    <w:lvl w:ilvl="5" w:tplc="EDDA7386">
      <w:numFmt w:val="bullet"/>
      <w:lvlText w:val="•"/>
      <w:lvlJc w:val="left"/>
      <w:pPr>
        <w:ind w:left="5193" w:hanging="250"/>
      </w:pPr>
      <w:rPr>
        <w:rFonts w:hint="default"/>
      </w:rPr>
    </w:lvl>
    <w:lvl w:ilvl="6" w:tplc="806C26EA">
      <w:numFmt w:val="bullet"/>
      <w:lvlText w:val="•"/>
      <w:lvlJc w:val="left"/>
      <w:pPr>
        <w:ind w:left="6135" w:hanging="250"/>
      </w:pPr>
      <w:rPr>
        <w:rFonts w:hint="default"/>
      </w:rPr>
    </w:lvl>
    <w:lvl w:ilvl="7" w:tplc="68E0D096">
      <w:numFmt w:val="bullet"/>
      <w:lvlText w:val="•"/>
      <w:lvlJc w:val="left"/>
      <w:pPr>
        <w:ind w:left="7078" w:hanging="250"/>
      </w:pPr>
      <w:rPr>
        <w:rFonts w:hint="default"/>
      </w:rPr>
    </w:lvl>
    <w:lvl w:ilvl="8" w:tplc="A282CBC8">
      <w:numFmt w:val="bullet"/>
      <w:lvlText w:val="•"/>
      <w:lvlJc w:val="left"/>
      <w:pPr>
        <w:ind w:left="8021" w:hanging="250"/>
      </w:pPr>
      <w:rPr>
        <w:rFonts w:hint="default"/>
      </w:rPr>
    </w:lvl>
  </w:abstractNum>
  <w:abstractNum w:abstractNumId="13" w15:restartNumberingAfterBreak="0">
    <w:nsid w:val="59E4481A"/>
    <w:multiLevelType w:val="hybridMultilevel"/>
    <w:tmpl w:val="0BAC37E0"/>
    <w:lvl w:ilvl="0" w:tplc="7598D050">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C97627F"/>
    <w:multiLevelType w:val="hybridMultilevel"/>
    <w:tmpl w:val="0978AB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D181F1A"/>
    <w:multiLevelType w:val="hybridMultilevel"/>
    <w:tmpl w:val="A148F9C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C9B40A0"/>
    <w:multiLevelType w:val="hybridMultilevel"/>
    <w:tmpl w:val="D7509F5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9620976"/>
    <w:multiLevelType w:val="hybridMultilevel"/>
    <w:tmpl w:val="4FAAA1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215370"/>
    <w:multiLevelType w:val="hybridMultilevel"/>
    <w:tmpl w:val="9376B598"/>
    <w:lvl w:ilvl="0" w:tplc="0410000B">
      <w:start w:val="1"/>
      <w:numFmt w:val="bullet"/>
      <w:lvlText w:val=""/>
      <w:lvlJc w:val="left"/>
      <w:pPr>
        <w:ind w:left="1174" w:hanging="360"/>
      </w:pPr>
      <w:rPr>
        <w:rFonts w:ascii="Wingdings" w:hAnsi="Wingdings"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num w:numId="1" w16cid:durableId="2143618732">
    <w:abstractNumId w:val="8"/>
  </w:num>
  <w:num w:numId="2" w16cid:durableId="241573645">
    <w:abstractNumId w:val="15"/>
  </w:num>
  <w:num w:numId="3" w16cid:durableId="1074006632">
    <w:abstractNumId w:val="10"/>
  </w:num>
  <w:num w:numId="4" w16cid:durableId="541332340">
    <w:abstractNumId w:val="11"/>
  </w:num>
  <w:num w:numId="5" w16cid:durableId="1551958714">
    <w:abstractNumId w:val="4"/>
  </w:num>
  <w:num w:numId="6" w16cid:durableId="814949931">
    <w:abstractNumId w:val="1"/>
  </w:num>
  <w:num w:numId="7" w16cid:durableId="2126920671">
    <w:abstractNumId w:val="18"/>
  </w:num>
  <w:num w:numId="8" w16cid:durableId="1469855494">
    <w:abstractNumId w:val="0"/>
  </w:num>
  <w:num w:numId="9" w16cid:durableId="238296674">
    <w:abstractNumId w:val="9"/>
  </w:num>
  <w:num w:numId="10" w16cid:durableId="1405568779">
    <w:abstractNumId w:val="14"/>
  </w:num>
  <w:num w:numId="11" w16cid:durableId="1343314076">
    <w:abstractNumId w:val="3"/>
  </w:num>
  <w:num w:numId="12" w16cid:durableId="448473004">
    <w:abstractNumId w:val="7"/>
  </w:num>
  <w:num w:numId="13" w16cid:durableId="592905712">
    <w:abstractNumId w:val="5"/>
  </w:num>
  <w:num w:numId="14" w16cid:durableId="983699862">
    <w:abstractNumId w:val="12"/>
  </w:num>
  <w:num w:numId="15" w16cid:durableId="1196774094">
    <w:abstractNumId w:val="16"/>
  </w:num>
  <w:num w:numId="16" w16cid:durableId="923338232">
    <w:abstractNumId w:val="6"/>
  </w:num>
  <w:num w:numId="17" w16cid:durableId="448011418">
    <w:abstractNumId w:val="17"/>
  </w:num>
  <w:num w:numId="18" w16cid:durableId="1024207629">
    <w:abstractNumId w:val="13"/>
  </w:num>
  <w:num w:numId="19" w16cid:durableId="807477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331"/>
    <w:rsid w:val="00007E14"/>
    <w:rsid w:val="00010F05"/>
    <w:rsid w:val="000155FF"/>
    <w:rsid w:val="00041566"/>
    <w:rsid w:val="00056186"/>
    <w:rsid w:val="00077580"/>
    <w:rsid w:val="00096417"/>
    <w:rsid w:val="000A15FE"/>
    <w:rsid w:val="000B0A68"/>
    <w:rsid w:val="000B294B"/>
    <w:rsid w:val="000B2A43"/>
    <w:rsid w:val="000C319D"/>
    <w:rsid w:val="000C76B4"/>
    <w:rsid w:val="000D2CD7"/>
    <w:rsid w:val="000D38A2"/>
    <w:rsid w:val="000E5BA1"/>
    <w:rsid w:val="000F0E83"/>
    <w:rsid w:val="00106BBF"/>
    <w:rsid w:val="00110A32"/>
    <w:rsid w:val="00113B93"/>
    <w:rsid w:val="00136FB6"/>
    <w:rsid w:val="00147F07"/>
    <w:rsid w:val="001657CA"/>
    <w:rsid w:val="00182AB2"/>
    <w:rsid w:val="00185D5A"/>
    <w:rsid w:val="00193C90"/>
    <w:rsid w:val="00196BA1"/>
    <w:rsid w:val="001A64D2"/>
    <w:rsid w:val="001F362E"/>
    <w:rsid w:val="0020252F"/>
    <w:rsid w:val="00203AAC"/>
    <w:rsid w:val="00207CE6"/>
    <w:rsid w:val="00211A85"/>
    <w:rsid w:val="00211FC4"/>
    <w:rsid w:val="002160A6"/>
    <w:rsid w:val="00225008"/>
    <w:rsid w:val="00230BEE"/>
    <w:rsid w:val="002323DD"/>
    <w:rsid w:val="00235C33"/>
    <w:rsid w:val="00240B37"/>
    <w:rsid w:val="00257805"/>
    <w:rsid w:val="00261D9C"/>
    <w:rsid w:val="0027242A"/>
    <w:rsid w:val="00274331"/>
    <w:rsid w:val="0027541F"/>
    <w:rsid w:val="002814C3"/>
    <w:rsid w:val="002A053A"/>
    <w:rsid w:val="002A3DDD"/>
    <w:rsid w:val="002B1CB6"/>
    <w:rsid w:val="002C0A0F"/>
    <w:rsid w:val="002C257A"/>
    <w:rsid w:val="002C589D"/>
    <w:rsid w:val="002D0C68"/>
    <w:rsid w:val="002D20B6"/>
    <w:rsid w:val="002D2B14"/>
    <w:rsid w:val="002D38E9"/>
    <w:rsid w:val="002D3DB0"/>
    <w:rsid w:val="002E7819"/>
    <w:rsid w:val="002E7D93"/>
    <w:rsid w:val="003158F0"/>
    <w:rsid w:val="00321B7B"/>
    <w:rsid w:val="00323E5B"/>
    <w:rsid w:val="0033489F"/>
    <w:rsid w:val="00364583"/>
    <w:rsid w:val="003706FE"/>
    <w:rsid w:val="00371AAC"/>
    <w:rsid w:val="00385168"/>
    <w:rsid w:val="00392515"/>
    <w:rsid w:val="00393832"/>
    <w:rsid w:val="00394274"/>
    <w:rsid w:val="00394DE4"/>
    <w:rsid w:val="003A0869"/>
    <w:rsid w:val="003A0916"/>
    <w:rsid w:val="003A550C"/>
    <w:rsid w:val="003A677E"/>
    <w:rsid w:val="003B59B0"/>
    <w:rsid w:val="003C35B2"/>
    <w:rsid w:val="003E2799"/>
    <w:rsid w:val="00402A6B"/>
    <w:rsid w:val="0040687D"/>
    <w:rsid w:val="004155AB"/>
    <w:rsid w:val="004235ED"/>
    <w:rsid w:val="004339BD"/>
    <w:rsid w:val="00436E89"/>
    <w:rsid w:val="004504FF"/>
    <w:rsid w:val="004515F1"/>
    <w:rsid w:val="004576FF"/>
    <w:rsid w:val="00464010"/>
    <w:rsid w:val="00466E15"/>
    <w:rsid w:val="004850BF"/>
    <w:rsid w:val="004934D3"/>
    <w:rsid w:val="00495248"/>
    <w:rsid w:val="004A1598"/>
    <w:rsid w:val="004A22FE"/>
    <w:rsid w:val="004A683A"/>
    <w:rsid w:val="004D47B4"/>
    <w:rsid w:val="005057AD"/>
    <w:rsid w:val="00506762"/>
    <w:rsid w:val="005131C0"/>
    <w:rsid w:val="00520CB4"/>
    <w:rsid w:val="0053789E"/>
    <w:rsid w:val="005428F3"/>
    <w:rsid w:val="00544C29"/>
    <w:rsid w:val="005463CD"/>
    <w:rsid w:val="0055036D"/>
    <w:rsid w:val="00554434"/>
    <w:rsid w:val="005552FA"/>
    <w:rsid w:val="00565D09"/>
    <w:rsid w:val="00572187"/>
    <w:rsid w:val="00580B79"/>
    <w:rsid w:val="005A6E12"/>
    <w:rsid w:val="005C46AF"/>
    <w:rsid w:val="005D7339"/>
    <w:rsid w:val="005E0768"/>
    <w:rsid w:val="005E2BB9"/>
    <w:rsid w:val="005E5594"/>
    <w:rsid w:val="005E7195"/>
    <w:rsid w:val="00601589"/>
    <w:rsid w:val="00626E2A"/>
    <w:rsid w:val="00630D5E"/>
    <w:rsid w:val="0063212C"/>
    <w:rsid w:val="00637B17"/>
    <w:rsid w:val="00652B75"/>
    <w:rsid w:val="00662DF6"/>
    <w:rsid w:val="006641BE"/>
    <w:rsid w:val="006730F4"/>
    <w:rsid w:val="006808E3"/>
    <w:rsid w:val="00694D5D"/>
    <w:rsid w:val="00697390"/>
    <w:rsid w:val="00697F3B"/>
    <w:rsid w:val="006A10B5"/>
    <w:rsid w:val="006A42BA"/>
    <w:rsid w:val="006C6CA1"/>
    <w:rsid w:val="006D74EE"/>
    <w:rsid w:val="006E1FF3"/>
    <w:rsid w:val="006E5644"/>
    <w:rsid w:val="006F1E0F"/>
    <w:rsid w:val="00703DDF"/>
    <w:rsid w:val="007476F2"/>
    <w:rsid w:val="007477AA"/>
    <w:rsid w:val="007751CF"/>
    <w:rsid w:val="00777342"/>
    <w:rsid w:val="0078205C"/>
    <w:rsid w:val="00792029"/>
    <w:rsid w:val="007A0A29"/>
    <w:rsid w:val="007A69FE"/>
    <w:rsid w:val="007A7C72"/>
    <w:rsid w:val="007C2A72"/>
    <w:rsid w:val="007D3D43"/>
    <w:rsid w:val="007F7701"/>
    <w:rsid w:val="00800BD9"/>
    <w:rsid w:val="00807E60"/>
    <w:rsid w:val="00811688"/>
    <w:rsid w:val="00822F9E"/>
    <w:rsid w:val="00826B5A"/>
    <w:rsid w:val="00841F20"/>
    <w:rsid w:val="00845ED8"/>
    <w:rsid w:val="00854362"/>
    <w:rsid w:val="008562CA"/>
    <w:rsid w:val="008816F9"/>
    <w:rsid w:val="0089553A"/>
    <w:rsid w:val="008C4913"/>
    <w:rsid w:val="00907CA8"/>
    <w:rsid w:val="0093363D"/>
    <w:rsid w:val="00935D46"/>
    <w:rsid w:val="009521E0"/>
    <w:rsid w:val="00952CE2"/>
    <w:rsid w:val="0095786A"/>
    <w:rsid w:val="00965143"/>
    <w:rsid w:val="00966491"/>
    <w:rsid w:val="00985CB4"/>
    <w:rsid w:val="00987C30"/>
    <w:rsid w:val="009A600C"/>
    <w:rsid w:val="009B1B6B"/>
    <w:rsid w:val="009B6FC2"/>
    <w:rsid w:val="009C4B11"/>
    <w:rsid w:val="009D489F"/>
    <w:rsid w:val="009E4F39"/>
    <w:rsid w:val="00A021CC"/>
    <w:rsid w:val="00A12B13"/>
    <w:rsid w:val="00A14B33"/>
    <w:rsid w:val="00A16867"/>
    <w:rsid w:val="00A2134B"/>
    <w:rsid w:val="00A36E36"/>
    <w:rsid w:val="00A408F4"/>
    <w:rsid w:val="00A46DC9"/>
    <w:rsid w:val="00A504DE"/>
    <w:rsid w:val="00A536C7"/>
    <w:rsid w:val="00A5648B"/>
    <w:rsid w:val="00A67F8D"/>
    <w:rsid w:val="00A811C9"/>
    <w:rsid w:val="00A82EB5"/>
    <w:rsid w:val="00A90BB5"/>
    <w:rsid w:val="00A973B9"/>
    <w:rsid w:val="00AA1E6C"/>
    <w:rsid w:val="00AA6805"/>
    <w:rsid w:val="00AE4080"/>
    <w:rsid w:val="00B119B4"/>
    <w:rsid w:val="00B14025"/>
    <w:rsid w:val="00B224A7"/>
    <w:rsid w:val="00B2696B"/>
    <w:rsid w:val="00B27882"/>
    <w:rsid w:val="00B3436B"/>
    <w:rsid w:val="00B4230E"/>
    <w:rsid w:val="00B6162D"/>
    <w:rsid w:val="00B6417D"/>
    <w:rsid w:val="00BA2BDF"/>
    <w:rsid w:val="00BA6740"/>
    <w:rsid w:val="00BC241D"/>
    <w:rsid w:val="00BC5711"/>
    <w:rsid w:val="00BD1033"/>
    <w:rsid w:val="00BE0D4E"/>
    <w:rsid w:val="00BE7966"/>
    <w:rsid w:val="00C15697"/>
    <w:rsid w:val="00C15A90"/>
    <w:rsid w:val="00C36665"/>
    <w:rsid w:val="00C375B4"/>
    <w:rsid w:val="00C60AC6"/>
    <w:rsid w:val="00C61BFB"/>
    <w:rsid w:val="00C74558"/>
    <w:rsid w:val="00C74900"/>
    <w:rsid w:val="00C86BA6"/>
    <w:rsid w:val="00C905AA"/>
    <w:rsid w:val="00CB74F6"/>
    <w:rsid w:val="00CE06AD"/>
    <w:rsid w:val="00D12AF7"/>
    <w:rsid w:val="00D14F81"/>
    <w:rsid w:val="00D21601"/>
    <w:rsid w:val="00D22D43"/>
    <w:rsid w:val="00D35290"/>
    <w:rsid w:val="00D45346"/>
    <w:rsid w:val="00D6264A"/>
    <w:rsid w:val="00D65193"/>
    <w:rsid w:val="00D671C9"/>
    <w:rsid w:val="00D67AE8"/>
    <w:rsid w:val="00D71B61"/>
    <w:rsid w:val="00D76F66"/>
    <w:rsid w:val="00D81F08"/>
    <w:rsid w:val="00D83336"/>
    <w:rsid w:val="00D843E9"/>
    <w:rsid w:val="00DA1055"/>
    <w:rsid w:val="00DA797E"/>
    <w:rsid w:val="00DB4063"/>
    <w:rsid w:val="00DF4BA6"/>
    <w:rsid w:val="00E301B7"/>
    <w:rsid w:val="00E3237D"/>
    <w:rsid w:val="00E44844"/>
    <w:rsid w:val="00E65FFF"/>
    <w:rsid w:val="00E75EB6"/>
    <w:rsid w:val="00E8796D"/>
    <w:rsid w:val="00EA2B47"/>
    <w:rsid w:val="00EB2B50"/>
    <w:rsid w:val="00EC584E"/>
    <w:rsid w:val="00ED71E2"/>
    <w:rsid w:val="00EE01C5"/>
    <w:rsid w:val="00EE168E"/>
    <w:rsid w:val="00EF5C48"/>
    <w:rsid w:val="00EF5D72"/>
    <w:rsid w:val="00EF7513"/>
    <w:rsid w:val="00F15D4C"/>
    <w:rsid w:val="00F2761B"/>
    <w:rsid w:val="00F37B44"/>
    <w:rsid w:val="00F5063B"/>
    <w:rsid w:val="00F50A7C"/>
    <w:rsid w:val="00F636A7"/>
    <w:rsid w:val="00F66D4B"/>
    <w:rsid w:val="00F723B0"/>
    <w:rsid w:val="00F74EA0"/>
    <w:rsid w:val="00F75440"/>
    <w:rsid w:val="00F778A9"/>
    <w:rsid w:val="00F82ACA"/>
    <w:rsid w:val="00F84EB9"/>
    <w:rsid w:val="00F94879"/>
    <w:rsid w:val="00F94CC8"/>
    <w:rsid w:val="00FA762F"/>
    <w:rsid w:val="00FE2347"/>
    <w:rsid w:val="00FF0939"/>
    <w:rsid w:val="00FF7E17"/>
    <w:rsid w:val="00FF7F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25215"/>
  <w15:docId w15:val="{547B692B-7526-4C53-8483-1E77C938E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4331"/>
    <w:pPr>
      <w:widowControl w:val="0"/>
      <w:spacing w:after="60"/>
      <w:jc w:val="both"/>
    </w:pPr>
    <w:rPr>
      <w:rFonts w:ascii="Arial" w:eastAsia="Times New Roman" w:hAnsi="Arial"/>
      <w:sz w:val="22"/>
      <w:szCs w:val="24"/>
    </w:rPr>
  </w:style>
  <w:style w:type="paragraph" w:styleId="Titolo2">
    <w:name w:val="heading 2"/>
    <w:basedOn w:val="Normale"/>
    <w:next w:val="Normale"/>
    <w:link w:val="Titolo2Carattere"/>
    <w:uiPriority w:val="9"/>
    <w:semiHidden/>
    <w:unhideWhenUsed/>
    <w:qFormat/>
    <w:rsid w:val="00203AAC"/>
    <w:pPr>
      <w:keepNext/>
      <w:spacing w:before="240"/>
      <w:outlineLvl w:val="1"/>
    </w:pPr>
    <w:rPr>
      <w:rFonts w:ascii="Calibri Light" w:hAnsi="Calibri Light"/>
      <w:b/>
      <w:bCs/>
      <w:i/>
      <w:iCs/>
      <w:sz w:val="28"/>
      <w:szCs w:val="28"/>
    </w:rPr>
  </w:style>
  <w:style w:type="paragraph" w:styleId="Titolo3">
    <w:name w:val="heading 3"/>
    <w:basedOn w:val="Normale"/>
    <w:next w:val="Normale"/>
    <w:link w:val="Titolo3Carattere"/>
    <w:uiPriority w:val="99"/>
    <w:qFormat/>
    <w:rsid w:val="002E7819"/>
    <w:pPr>
      <w:keepNext/>
      <w:widowControl/>
      <w:spacing w:before="240"/>
      <w:jc w:val="left"/>
      <w:outlineLvl w:val="2"/>
    </w:pPr>
    <w:rPr>
      <w:rFonts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00">
    <w:name w:val="Titolo00"/>
    <w:basedOn w:val="Normale"/>
    <w:autoRedefine/>
    <w:rsid w:val="00274331"/>
    <w:pPr>
      <w:ind w:left="1440" w:hanging="1440"/>
    </w:pPr>
    <w:rPr>
      <w:rFonts w:ascii="Futura Bk BT" w:hAnsi="Futura Bk BT"/>
      <w:b/>
      <w:i/>
      <w:color w:val="2C5BAE"/>
      <w:sz w:val="32"/>
      <w:lang w:eastAsia="en-US"/>
    </w:rPr>
  </w:style>
  <w:style w:type="table" w:customStyle="1" w:styleId="EcoGaraOT">
    <w:name w:val="Eco_Gara_OT"/>
    <w:basedOn w:val="Tabellanormale"/>
    <w:rsid w:val="00274331"/>
    <w:rPr>
      <w:rFonts w:ascii="Times New Roman" w:eastAsia="Times New Roman" w:hAnsi="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325BA2"/>
    </w:tcPr>
  </w:style>
  <w:style w:type="paragraph" w:styleId="Elenco3">
    <w:name w:val="List 3"/>
    <w:rsid w:val="00274331"/>
    <w:pPr>
      <w:widowControl w:val="0"/>
      <w:tabs>
        <w:tab w:val="num" w:pos="794"/>
      </w:tabs>
      <w:spacing w:line="360" w:lineRule="auto"/>
      <w:ind w:left="794" w:hanging="340"/>
      <w:jc w:val="both"/>
    </w:pPr>
    <w:rPr>
      <w:rFonts w:ascii="Arial" w:eastAsia="Times New Roman" w:hAnsi="Arial" w:cs="Arial"/>
      <w:b/>
    </w:rPr>
  </w:style>
  <w:style w:type="paragraph" w:styleId="Intestazione">
    <w:name w:val="header"/>
    <w:link w:val="IntestazioneCarattere"/>
    <w:rsid w:val="00274331"/>
    <w:pPr>
      <w:tabs>
        <w:tab w:val="center" w:pos="4819"/>
        <w:tab w:val="right" w:pos="9638"/>
      </w:tabs>
      <w:spacing w:line="240" w:lineRule="atLeast"/>
    </w:pPr>
    <w:rPr>
      <w:rFonts w:ascii="Times New Roman" w:eastAsia="Times New Roman" w:hAnsi="Times New Roman"/>
      <w:sz w:val="22"/>
      <w:szCs w:val="24"/>
    </w:rPr>
  </w:style>
  <w:style w:type="character" w:customStyle="1" w:styleId="IntestazioneCarattere">
    <w:name w:val="Intestazione Carattere"/>
    <w:link w:val="Intestazione"/>
    <w:rsid w:val="00274331"/>
    <w:rPr>
      <w:rFonts w:ascii="Times New Roman" w:eastAsia="Times New Roman" w:hAnsi="Times New Roman"/>
      <w:sz w:val="22"/>
      <w:szCs w:val="24"/>
      <w:lang w:val="it-IT" w:eastAsia="it-IT" w:bidi="ar-SA"/>
    </w:rPr>
  </w:style>
  <w:style w:type="paragraph" w:styleId="Pidipagina">
    <w:name w:val="footer"/>
    <w:link w:val="PidipaginaCarattere"/>
    <w:rsid w:val="00274331"/>
    <w:pPr>
      <w:tabs>
        <w:tab w:val="center" w:pos="4819"/>
        <w:tab w:val="right" w:pos="9638"/>
      </w:tabs>
      <w:spacing w:before="60"/>
    </w:pPr>
    <w:rPr>
      <w:rFonts w:ascii="Times New Roman" w:eastAsia="Times New Roman" w:hAnsi="Times New Roman"/>
      <w:sz w:val="22"/>
      <w:szCs w:val="24"/>
    </w:rPr>
  </w:style>
  <w:style w:type="character" w:customStyle="1" w:styleId="PidipaginaCarattere">
    <w:name w:val="Piè di pagina Carattere"/>
    <w:link w:val="Pidipagina"/>
    <w:rsid w:val="00274331"/>
    <w:rPr>
      <w:rFonts w:ascii="Times New Roman" w:eastAsia="Times New Roman" w:hAnsi="Times New Roman"/>
      <w:sz w:val="22"/>
      <w:szCs w:val="24"/>
      <w:lang w:val="it-IT" w:eastAsia="it-IT" w:bidi="ar-SA"/>
    </w:rPr>
  </w:style>
  <w:style w:type="character" w:styleId="Numeropagina">
    <w:name w:val="page number"/>
    <w:basedOn w:val="Carpredefinitoparagrafo"/>
    <w:rsid w:val="00274331"/>
  </w:style>
  <w:style w:type="paragraph" w:customStyle="1" w:styleId="IndiceModuli">
    <w:name w:val="Indice Moduli"/>
    <w:basedOn w:val="Normale"/>
    <w:rsid w:val="00274331"/>
    <w:pPr>
      <w:keepNext/>
      <w:spacing w:after="0" w:line="360" w:lineRule="auto"/>
      <w:outlineLvl w:val="8"/>
    </w:pPr>
    <w:rPr>
      <w:rFonts w:cs="Arial"/>
      <w:szCs w:val="22"/>
    </w:rPr>
  </w:style>
  <w:style w:type="paragraph" w:customStyle="1" w:styleId="Titolo1">
    <w:name w:val="Titolo1"/>
    <w:link w:val="Titolo1Carattere"/>
    <w:autoRedefine/>
    <w:rsid w:val="00274331"/>
    <w:pPr>
      <w:keepNext/>
      <w:spacing w:line="360" w:lineRule="auto"/>
      <w:ind w:left="454" w:hanging="454"/>
      <w:jc w:val="both"/>
    </w:pPr>
    <w:rPr>
      <w:rFonts w:ascii="Arial" w:eastAsia="Times New Roman" w:hAnsi="Arial" w:cs="Arial"/>
      <w:b/>
    </w:rPr>
  </w:style>
  <w:style w:type="character" w:customStyle="1" w:styleId="Titolo1Carattere">
    <w:name w:val="Titolo1 Carattere"/>
    <w:link w:val="Titolo1"/>
    <w:rsid w:val="00274331"/>
    <w:rPr>
      <w:rFonts w:ascii="Arial" w:eastAsia="Times New Roman" w:hAnsi="Arial" w:cs="Arial"/>
      <w:b/>
      <w:lang w:val="it-IT" w:eastAsia="it-IT" w:bidi="ar-SA"/>
    </w:rPr>
  </w:style>
  <w:style w:type="paragraph" w:customStyle="1" w:styleId="Normale2">
    <w:name w:val="Normale2"/>
    <w:link w:val="Normale2Carattere"/>
    <w:rsid w:val="00274331"/>
    <w:pPr>
      <w:widowControl w:val="0"/>
      <w:spacing w:line="360" w:lineRule="auto"/>
      <w:ind w:left="454"/>
      <w:jc w:val="both"/>
    </w:pPr>
    <w:rPr>
      <w:rFonts w:ascii="Arial" w:eastAsia="Times New Roman" w:hAnsi="Arial" w:cs="Arial"/>
    </w:rPr>
  </w:style>
  <w:style w:type="character" w:customStyle="1" w:styleId="Normale2Carattere">
    <w:name w:val="Normale2 Carattere"/>
    <w:link w:val="Normale2"/>
    <w:rsid w:val="00274331"/>
    <w:rPr>
      <w:rFonts w:ascii="Arial" w:eastAsia="Times New Roman" w:hAnsi="Arial" w:cs="Arial"/>
      <w:lang w:val="it-IT" w:eastAsia="it-IT" w:bidi="ar-SA"/>
    </w:rPr>
  </w:style>
  <w:style w:type="paragraph" w:customStyle="1" w:styleId="IntestazioneTabella">
    <w:name w:val="Intestazione Tabella"/>
    <w:basedOn w:val="Normale"/>
    <w:rsid w:val="00274331"/>
    <w:pPr>
      <w:spacing w:before="120" w:after="120"/>
      <w:jc w:val="left"/>
    </w:pPr>
    <w:rPr>
      <w:rFonts w:cs="Arial"/>
      <w:b/>
      <w:sz w:val="16"/>
      <w:szCs w:val="16"/>
    </w:rPr>
  </w:style>
  <w:style w:type="paragraph" w:customStyle="1" w:styleId="TestoTabella">
    <w:name w:val="Testo Tabella"/>
    <w:basedOn w:val="Normale"/>
    <w:link w:val="TestoTabellaCarattere"/>
    <w:rsid w:val="00274331"/>
    <w:pPr>
      <w:spacing w:after="0"/>
    </w:pPr>
    <w:rPr>
      <w:sz w:val="16"/>
      <w:szCs w:val="16"/>
      <w:lang w:val="x-none"/>
    </w:rPr>
  </w:style>
  <w:style w:type="paragraph" w:customStyle="1" w:styleId="ElencoTabella">
    <w:name w:val="Elenco Tabella"/>
    <w:rsid w:val="00274331"/>
    <w:pPr>
      <w:tabs>
        <w:tab w:val="num" w:pos="284"/>
      </w:tabs>
      <w:ind w:left="284" w:hanging="284"/>
      <w:jc w:val="both"/>
    </w:pPr>
    <w:rPr>
      <w:rFonts w:ascii="Arial" w:eastAsia="Times New Roman" w:hAnsi="Arial" w:cs="Arial"/>
      <w:sz w:val="16"/>
      <w:szCs w:val="16"/>
    </w:rPr>
  </w:style>
  <w:style w:type="paragraph" w:customStyle="1" w:styleId="Titolo20">
    <w:name w:val="Titolo2"/>
    <w:basedOn w:val="Titolo1"/>
    <w:link w:val="Titolo2Carattere0"/>
    <w:rsid w:val="00274331"/>
    <w:pPr>
      <w:ind w:left="908"/>
    </w:pPr>
    <w:rPr>
      <w:b w:val="0"/>
    </w:rPr>
  </w:style>
  <w:style w:type="character" w:customStyle="1" w:styleId="Titolo2Carattere0">
    <w:name w:val="Titolo2 Carattere"/>
    <w:link w:val="Titolo20"/>
    <w:rsid w:val="00274331"/>
    <w:rPr>
      <w:rFonts w:ascii="Arial" w:eastAsia="Times New Roman" w:hAnsi="Arial" w:cs="Arial"/>
      <w:b w:val="0"/>
      <w:sz w:val="20"/>
      <w:szCs w:val="20"/>
      <w:lang w:val="it-IT" w:eastAsia="it-IT" w:bidi="ar-SA"/>
    </w:rPr>
  </w:style>
  <w:style w:type="paragraph" w:customStyle="1" w:styleId="Normale3">
    <w:name w:val="Normale3"/>
    <w:basedOn w:val="Normale2"/>
    <w:link w:val="Normale3Carattere"/>
    <w:rsid w:val="00274331"/>
    <w:pPr>
      <w:ind w:left="907"/>
    </w:pPr>
  </w:style>
  <w:style w:type="character" w:customStyle="1" w:styleId="Normale3Carattere">
    <w:name w:val="Normale3 Carattere"/>
    <w:link w:val="Normale3"/>
    <w:rsid w:val="00274331"/>
    <w:rPr>
      <w:rFonts w:ascii="Arial" w:eastAsia="Times New Roman" w:hAnsi="Arial" w:cs="Arial"/>
      <w:sz w:val="20"/>
      <w:szCs w:val="20"/>
      <w:lang w:val="it-IT" w:eastAsia="it-IT" w:bidi="ar-SA"/>
    </w:rPr>
  </w:style>
  <w:style w:type="paragraph" w:styleId="Corpotesto">
    <w:name w:val="Body Text"/>
    <w:basedOn w:val="Normale"/>
    <w:link w:val="CorpotestoCarattere"/>
    <w:rsid w:val="00274331"/>
    <w:pPr>
      <w:spacing w:after="0"/>
      <w:jc w:val="left"/>
    </w:pPr>
    <w:rPr>
      <w:sz w:val="24"/>
      <w:szCs w:val="20"/>
      <w:lang w:val="x-none"/>
    </w:rPr>
  </w:style>
  <w:style w:type="character" w:customStyle="1" w:styleId="CorpotestoCarattere">
    <w:name w:val="Corpo testo Carattere"/>
    <w:link w:val="Corpotesto"/>
    <w:rsid w:val="00274331"/>
    <w:rPr>
      <w:rFonts w:ascii="Arial" w:eastAsia="Times New Roman" w:hAnsi="Arial" w:cs="Times New Roman"/>
      <w:sz w:val="24"/>
      <w:szCs w:val="20"/>
      <w:lang w:eastAsia="it-IT"/>
    </w:rPr>
  </w:style>
  <w:style w:type="paragraph" w:styleId="Corpodeltesto3">
    <w:name w:val="Body Text 3"/>
    <w:basedOn w:val="Normale"/>
    <w:link w:val="Corpodeltesto3Carattere"/>
    <w:rsid w:val="00274331"/>
    <w:pPr>
      <w:spacing w:after="0"/>
      <w:jc w:val="center"/>
    </w:pPr>
    <w:rPr>
      <w:rFonts w:ascii="Comic Sans MS" w:hAnsi="Comic Sans MS"/>
      <w:sz w:val="20"/>
      <w:szCs w:val="20"/>
      <w:lang w:val="x-none"/>
    </w:rPr>
  </w:style>
  <w:style w:type="character" w:customStyle="1" w:styleId="Corpodeltesto3Carattere">
    <w:name w:val="Corpo del testo 3 Carattere"/>
    <w:link w:val="Corpodeltesto3"/>
    <w:rsid w:val="00274331"/>
    <w:rPr>
      <w:rFonts w:ascii="Comic Sans MS" w:eastAsia="Times New Roman" w:hAnsi="Comic Sans MS" w:cs="Times New Roman"/>
      <w:sz w:val="20"/>
      <w:szCs w:val="20"/>
      <w:lang w:eastAsia="it-IT"/>
    </w:rPr>
  </w:style>
  <w:style w:type="paragraph" w:customStyle="1" w:styleId="TitoloPOS">
    <w:name w:val="TitoloPOS"/>
    <w:basedOn w:val="Normale"/>
    <w:rsid w:val="00274331"/>
    <w:pPr>
      <w:keepNext/>
      <w:spacing w:after="0" w:line="360" w:lineRule="auto"/>
      <w:outlineLvl w:val="8"/>
    </w:pPr>
    <w:rPr>
      <w:rFonts w:cs="Arial"/>
      <w:color w:val="FFFFFF"/>
      <w:szCs w:val="22"/>
    </w:rPr>
  </w:style>
  <w:style w:type="paragraph" w:customStyle="1" w:styleId="Sommario1">
    <w:name w:val="Sommario1"/>
    <w:basedOn w:val="Sommario10"/>
    <w:autoRedefine/>
    <w:rsid w:val="00274331"/>
    <w:pPr>
      <w:keepNext/>
      <w:tabs>
        <w:tab w:val="right" w:leader="dot" w:pos="9628"/>
      </w:tabs>
      <w:spacing w:before="120" w:after="120"/>
      <w:ind w:left="567" w:hanging="567"/>
      <w:jc w:val="left"/>
    </w:pPr>
    <w:rPr>
      <w:rFonts w:ascii="Futura Bk BT" w:hAnsi="Futura Bk BT"/>
      <w:b/>
      <w:bCs/>
      <w:caps/>
      <w:noProof/>
      <w:szCs w:val="22"/>
    </w:rPr>
  </w:style>
  <w:style w:type="paragraph" w:customStyle="1" w:styleId="Sommario2">
    <w:name w:val="Sommario2"/>
    <w:basedOn w:val="Sommario20"/>
    <w:link w:val="Sommario2Carattere"/>
    <w:autoRedefine/>
    <w:rsid w:val="00274331"/>
    <w:pPr>
      <w:tabs>
        <w:tab w:val="right" w:leader="dot" w:pos="9629"/>
      </w:tabs>
      <w:spacing w:before="60" w:after="60"/>
      <w:ind w:left="1260" w:hanging="693"/>
      <w:jc w:val="left"/>
    </w:pPr>
    <w:rPr>
      <w:rFonts w:ascii="Futura Bk BT" w:hAnsi="Futura Bk BT"/>
      <w:noProof/>
      <w:sz w:val="20"/>
      <w:szCs w:val="20"/>
      <w:lang w:val="x-none"/>
    </w:rPr>
  </w:style>
  <w:style w:type="character" w:customStyle="1" w:styleId="Sommario2Carattere">
    <w:name w:val="Sommario2 Carattere"/>
    <w:link w:val="Sommario2"/>
    <w:rsid w:val="00274331"/>
    <w:rPr>
      <w:rFonts w:ascii="Futura Bk BT" w:eastAsia="Times New Roman" w:hAnsi="Futura Bk BT" w:cs="Times New Roman"/>
      <w:noProof/>
      <w:sz w:val="20"/>
      <w:szCs w:val="20"/>
      <w:lang w:eastAsia="it-IT"/>
    </w:rPr>
  </w:style>
  <w:style w:type="character" w:customStyle="1" w:styleId="TestoTabellaCarattere">
    <w:name w:val="Testo Tabella Carattere"/>
    <w:link w:val="TestoTabella"/>
    <w:rsid w:val="00274331"/>
    <w:rPr>
      <w:rFonts w:ascii="Arial" w:eastAsia="Times New Roman" w:hAnsi="Arial" w:cs="Arial"/>
      <w:sz w:val="16"/>
      <w:szCs w:val="16"/>
      <w:lang w:eastAsia="it-IT"/>
    </w:rPr>
  </w:style>
  <w:style w:type="paragraph" w:customStyle="1" w:styleId="CarattereCarattereCarattereCarattereCarattereCarattere">
    <w:name w:val="Carattere Carattere Carattere Carattere Carattere Carattere"/>
    <w:basedOn w:val="Normale"/>
    <w:rsid w:val="00274331"/>
    <w:pPr>
      <w:widowControl/>
      <w:spacing w:before="120" w:after="120" w:line="240" w:lineRule="exact"/>
      <w:jc w:val="left"/>
    </w:pPr>
    <w:rPr>
      <w:rFonts w:ascii="Tahoma" w:hAnsi="Tahoma"/>
      <w:sz w:val="20"/>
      <w:szCs w:val="20"/>
      <w:lang w:val="en-US" w:eastAsia="en-US"/>
    </w:rPr>
  </w:style>
  <w:style w:type="paragraph" w:styleId="Sommario10">
    <w:name w:val="toc 1"/>
    <w:basedOn w:val="Normale"/>
    <w:next w:val="Normale"/>
    <w:autoRedefine/>
    <w:uiPriority w:val="39"/>
    <w:semiHidden/>
    <w:unhideWhenUsed/>
    <w:rsid w:val="00274331"/>
    <w:pPr>
      <w:spacing w:after="100"/>
    </w:pPr>
  </w:style>
  <w:style w:type="paragraph" w:styleId="Sommario20">
    <w:name w:val="toc 2"/>
    <w:basedOn w:val="Normale"/>
    <w:next w:val="Normale"/>
    <w:autoRedefine/>
    <w:uiPriority w:val="39"/>
    <w:semiHidden/>
    <w:unhideWhenUsed/>
    <w:rsid w:val="00274331"/>
    <w:pPr>
      <w:spacing w:after="100"/>
      <w:ind w:left="220"/>
    </w:pPr>
  </w:style>
  <w:style w:type="paragraph" w:styleId="Testofumetto">
    <w:name w:val="Balloon Text"/>
    <w:basedOn w:val="Normale"/>
    <w:link w:val="TestofumettoCarattere"/>
    <w:uiPriority w:val="99"/>
    <w:semiHidden/>
    <w:unhideWhenUsed/>
    <w:rsid w:val="00274331"/>
    <w:pPr>
      <w:spacing w:after="0"/>
    </w:pPr>
    <w:rPr>
      <w:rFonts w:ascii="Tahoma" w:hAnsi="Tahoma"/>
      <w:sz w:val="16"/>
      <w:szCs w:val="16"/>
      <w:lang w:val="x-none"/>
    </w:rPr>
  </w:style>
  <w:style w:type="character" w:customStyle="1" w:styleId="TestofumettoCarattere">
    <w:name w:val="Testo fumetto Carattere"/>
    <w:link w:val="Testofumetto"/>
    <w:uiPriority w:val="99"/>
    <w:semiHidden/>
    <w:rsid w:val="00274331"/>
    <w:rPr>
      <w:rFonts w:ascii="Tahoma" w:eastAsia="Times New Roman" w:hAnsi="Tahoma" w:cs="Tahoma"/>
      <w:sz w:val="16"/>
      <w:szCs w:val="16"/>
      <w:lang w:eastAsia="it-IT"/>
    </w:rPr>
  </w:style>
  <w:style w:type="paragraph" w:customStyle="1" w:styleId="TitoloPOS0">
    <w:name w:val="Titolo POS"/>
    <w:basedOn w:val="Intestazione"/>
    <w:link w:val="TitoloPOSCarattere"/>
    <w:rsid w:val="00274331"/>
    <w:pPr>
      <w:jc w:val="center"/>
    </w:pPr>
    <w:rPr>
      <w:rFonts w:ascii="Arial" w:hAnsi="Arial"/>
      <w:b/>
    </w:rPr>
  </w:style>
  <w:style w:type="character" w:customStyle="1" w:styleId="TitoloPOSCarattere">
    <w:name w:val="Titolo POS Carattere"/>
    <w:link w:val="TitoloPOS0"/>
    <w:rsid w:val="00274331"/>
    <w:rPr>
      <w:rFonts w:ascii="Arial" w:eastAsia="Times New Roman" w:hAnsi="Arial" w:cs="Times New Roman"/>
      <w:b/>
      <w:sz w:val="22"/>
      <w:szCs w:val="24"/>
      <w:lang w:val="it-IT" w:eastAsia="it-IT" w:bidi="ar-SA"/>
    </w:rPr>
  </w:style>
  <w:style w:type="character" w:styleId="Collegamentoipertestuale">
    <w:name w:val="Hyperlink"/>
    <w:uiPriority w:val="99"/>
    <w:rsid w:val="0078205C"/>
    <w:rPr>
      <w:rFonts w:cs="Times New Roman"/>
      <w:color w:val="0000FF"/>
      <w:u w:val="single"/>
    </w:rPr>
  </w:style>
  <w:style w:type="paragraph" w:customStyle="1" w:styleId="NormaleTESTO">
    <w:name w:val="Normale.TESTO"/>
    <w:uiPriority w:val="99"/>
    <w:rsid w:val="0078205C"/>
    <w:pPr>
      <w:widowControl w:val="0"/>
      <w:spacing w:before="120"/>
      <w:jc w:val="both"/>
    </w:pPr>
    <w:rPr>
      <w:rFonts w:ascii="Courier PS" w:eastAsia="Times New Roman" w:hAnsi="Courier PS" w:cs="Courier PS"/>
      <w:sz w:val="24"/>
      <w:szCs w:val="24"/>
    </w:rPr>
  </w:style>
  <w:style w:type="character" w:styleId="Rimandonotaapidipagina">
    <w:name w:val="footnote reference"/>
    <w:aliases w:val="Footnote symbol,Nota a piè di pagina"/>
    <w:uiPriority w:val="99"/>
    <w:semiHidden/>
    <w:rsid w:val="0078205C"/>
    <w:rPr>
      <w:rFonts w:cs="Times New Roman"/>
      <w:vertAlign w:val="superscript"/>
    </w:rPr>
  </w:style>
  <w:style w:type="paragraph" w:styleId="Nessunaspaziatura">
    <w:name w:val="No Spacing"/>
    <w:uiPriority w:val="99"/>
    <w:qFormat/>
    <w:rsid w:val="0078205C"/>
    <w:rPr>
      <w:rFonts w:eastAsia="Times New Roman" w:cs="Calibri"/>
      <w:sz w:val="22"/>
      <w:szCs w:val="22"/>
    </w:rPr>
  </w:style>
  <w:style w:type="table" w:styleId="Grigliatabella">
    <w:name w:val="Table Grid"/>
    <w:basedOn w:val="Tabellanormale"/>
    <w:uiPriority w:val="59"/>
    <w:rsid w:val="00EF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link w:val="Titolo3"/>
    <w:uiPriority w:val="99"/>
    <w:rsid w:val="002E7819"/>
    <w:rPr>
      <w:rFonts w:ascii="Arial" w:eastAsia="Times New Roman" w:hAnsi="Arial" w:cs="Arial"/>
      <w:b/>
      <w:bCs/>
      <w:sz w:val="26"/>
      <w:szCs w:val="26"/>
    </w:rPr>
  </w:style>
  <w:style w:type="character" w:styleId="Rimandocommento">
    <w:name w:val="annotation reference"/>
    <w:uiPriority w:val="99"/>
    <w:semiHidden/>
    <w:unhideWhenUsed/>
    <w:rsid w:val="00C86BA6"/>
    <w:rPr>
      <w:sz w:val="16"/>
      <w:szCs w:val="16"/>
    </w:rPr>
  </w:style>
  <w:style w:type="paragraph" w:styleId="Testocommento">
    <w:name w:val="annotation text"/>
    <w:basedOn w:val="Normale"/>
    <w:link w:val="TestocommentoCarattere"/>
    <w:uiPriority w:val="99"/>
    <w:semiHidden/>
    <w:unhideWhenUsed/>
    <w:rsid w:val="00C86BA6"/>
    <w:rPr>
      <w:sz w:val="20"/>
      <w:szCs w:val="20"/>
    </w:rPr>
  </w:style>
  <w:style w:type="character" w:customStyle="1" w:styleId="TestocommentoCarattere">
    <w:name w:val="Testo commento Carattere"/>
    <w:link w:val="Testocommento"/>
    <w:uiPriority w:val="99"/>
    <w:semiHidden/>
    <w:rsid w:val="00C86BA6"/>
    <w:rPr>
      <w:rFonts w:ascii="Arial" w:eastAsia="Times New Roman" w:hAnsi="Arial"/>
    </w:rPr>
  </w:style>
  <w:style w:type="paragraph" w:styleId="Soggettocommento">
    <w:name w:val="annotation subject"/>
    <w:basedOn w:val="Testocommento"/>
    <w:next w:val="Testocommento"/>
    <w:link w:val="SoggettocommentoCarattere"/>
    <w:uiPriority w:val="99"/>
    <w:semiHidden/>
    <w:unhideWhenUsed/>
    <w:rsid w:val="00C86BA6"/>
    <w:rPr>
      <w:b/>
      <w:bCs/>
    </w:rPr>
  </w:style>
  <w:style w:type="character" w:customStyle="1" w:styleId="SoggettocommentoCarattere">
    <w:name w:val="Soggetto commento Carattere"/>
    <w:link w:val="Soggettocommento"/>
    <w:uiPriority w:val="99"/>
    <w:semiHidden/>
    <w:rsid w:val="00C86BA6"/>
    <w:rPr>
      <w:rFonts w:ascii="Arial" w:eastAsia="Times New Roman" w:hAnsi="Arial"/>
      <w:b/>
      <w:bCs/>
    </w:rPr>
  </w:style>
  <w:style w:type="paragraph" w:styleId="Testonotaapidipagina">
    <w:name w:val="footnote text"/>
    <w:basedOn w:val="Normale"/>
    <w:link w:val="TestonotaapidipaginaCarattere"/>
    <w:uiPriority w:val="99"/>
    <w:semiHidden/>
    <w:unhideWhenUsed/>
    <w:rsid w:val="00136FB6"/>
    <w:rPr>
      <w:sz w:val="20"/>
      <w:szCs w:val="20"/>
    </w:rPr>
  </w:style>
  <w:style w:type="character" w:customStyle="1" w:styleId="TestonotaapidipaginaCarattere">
    <w:name w:val="Testo nota a piè di pagina Carattere"/>
    <w:link w:val="Testonotaapidipagina"/>
    <w:uiPriority w:val="99"/>
    <w:semiHidden/>
    <w:rsid w:val="00136FB6"/>
    <w:rPr>
      <w:rFonts w:ascii="Arial" w:eastAsia="Times New Roman" w:hAnsi="Arial"/>
    </w:rPr>
  </w:style>
  <w:style w:type="character" w:customStyle="1" w:styleId="Titolo2Carattere">
    <w:name w:val="Titolo 2 Carattere"/>
    <w:link w:val="Titolo2"/>
    <w:uiPriority w:val="9"/>
    <w:semiHidden/>
    <w:rsid w:val="00203AAC"/>
    <w:rPr>
      <w:rFonts w:ascii="Calibri Light" w:eastAsia="Times New Roman" w:hAnsi="Calibri Light" w:cs="Times New Roman"/>
      <w:b/>
      <w:bCs/>
      <w:i/>
      <w:iCs/>
      <w:sz w:val="28"/>
      <w:szCs w:val="28"/>
    </w:rPr>
  </w:style>
  <w:style w:type="paragraph" w:customStyle="1" w:styleId="Default">
    <w:name w:val="Default"/>
    <w:rsid w:val="00BE0D4E"/>
    <w:pPr>
      <w:autoSpaceDE w:val="0"/>
      <w:autoSpaceDN w:val="0"/>
      <w:adjustRightInd w:val="0"/>
    </w:pPr>
    <w:rPr>
      <w:rFonts w:ascii="Symbol" w:eastAsia="Times New Roman" w:hAnsi="Symbol" w:cs="Symbol"/>
      <w:color w:val="000000"/>
      <w:sz w:val="24"/>
      <w:szCs w:val="24"/>
    </w:rPr>
  </w:style>
  <w:style w:type="character" w:customStyle="1" w:styleId="Etichettaintestazionemessaggio">
    <w:name w:val="Etichetta intestazione messaggio"/>
    <w:uiPriority w:val="99"/>
    <w:rsid w:val="00965143"/>
    <w:rPr>
      <w:rFonts w:ascii="Arial" w:hAnsi="Arial"/>
      <w:b/>
      <w:spacing w:val="-4"/>
      <w:position w:val="0"/>
      <w:sz w:val="18"/>
      <w:vertAlign w:val="baseline"/>
    </w:rPr>
  </w:style>
  <w:style w:type="paragraph" w:styleId="Paragrafoelenco">
    <w:name w:val="List Paragraph"/>
    <w:basedOn w:val="Normale"/>
    <w:uiPriority w:val="34"/>
    <w:qFormat/>
    <w:rsid w:val="00EC58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97317">
      <w:bodyDiv w:val="1"/>
      <w:marLeft w:val="0"/>
      <w:marRight w:val="0"/>
      <w:marTop w:val="0"/>
      <w:marBottom w:val="0"/>
      <w:divBdr>
        <w:top w:val="none" w:sz="0" w:space="0" w:color="auto"/>
        <w:left w:val="none" w:sz="0" w:space="0" w:color="auto"/>
        <w:bottom w:val="none" w:sz="0" w:space="0" w:color="auto"/>
        <w:right w:val="none" w:sz="0" w:space="0" w:color="auto"/>
      </w:divBdr>
    </w:div>
    <w:div w:id="1396127043">
      <w:bodyDiv w:val="1"/>
      <w:marLeft w:val="0"/>
      <w:marRight w:val="0"/>
      <w:marTop w:val="0"/>
      <w:marBottom w:val="0"/>
      <w:divBdr>
        <w:top w:val="none" w:sz="0" w:space="0" w:color="auto"/>
        <w:left w:val="none" w:sz="0" w:space="0" w:color="auto"/>
        <w:bottom w:val="none" w:sz="0" w:space="0" w:color="auto"/>
        <w:right w:val="none" w:sz="0" w:space="0" w:color="auto"/>
      </w:divBdr>
    </w:div>
    <w:div w:id="1557474504">
      <w:bodyDiv w:val="1"/>
      <w:marLeft w:val="0"/>
      <w:marRight w:val="0"/>
      <w:marTop w:val="0"/>
      <w:marBottom w:val="0"/>
      <w:divBdr>
        <w:top w:val="none" w:sz="0" w:space="0" w:color="auto"/>
        <w:left w:val="none" w:sz="0" w:space="0" w:color="auto"/>
        <w:bottom w:val="none" w:sz="0" w:space="0" w:color="auto"/>
        <w:right w:val="none" w:sz="0" w:space="0" w:color="auto"/>
      </w:divBdr>
    </w:div>
    <w:div w:id="1802577726">
      <w:bodyDiv w:val="1"/>
      <w:marLeft w:val="0"/>
      <w:marRight w:val="0"/>
      <w:marTop w:val="0"/>
      <w:marBottom w:val="0"/>
      <w:divBdr>
        <w:top w:val="none" w:sz="0" w:space="0" w:color="auto"/>
        <w:left w:val="none" w:sz="0" w:space="0" w:color="auto"/>
        <w:bottom w:val="none" w:sz="0" w:space="0" w:color="auto"/>
        <w:right w:val="none" w:sz="0" w:space="0" w:color="auto"/>
      </w:divBdr>
    </w:div>
    <w:div w:id="191642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9616F9EF-4495-41E2-B83D-4565C7E2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885</Words>
  <Characters>5046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5920</CharactersWithSpaces>
  <SharedDoc>false</SharedDoc>
  <HLinks>
    <vt:vector size="6" baseType="variant">
      <vt:variant>
        <vt:i4>6488078</vt:i4>
      </vt:variant>
      <vt:variant>
        <vt:i4>3</vt:i4>
      </vt:variant>
      <vt:variant>
        <vt:i4>0</vt:i4>
      </vt:variant>
      <vt:variant>
        <vt:i4>5</vt:i4>
      </vt:variant>
      <vt:variant>
        <vt:lpwstr>http://www.google.it/url?sa=i&amp;rct=j&amp;q=&amp;esrc=s&amp;source=images&amp;cd=&amp;cad=rja&amp;uact=8&amp;ved=0CAcQjRxqFQoTCJynrfOFiMkCFQo5FAodylkA1A&amp;url=http://www.sviluppoeconomico.gov.it/&amp;psig=AFQjCNGuWaxX7y7QSxLKJoGJhQWc9s_-Kw&amp;ust=1447320137756680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 Imbò</dc:creator>
  <cp:keywords/>
  <cp:lastModifiedBy>Ugo Imbò</cp:lastModifiedBy>
  <cp:revision>5</cp:revision>
  <dcterms:created xsi:type="dcterms:W3CDTF">2026-06-29T10:23:00Z</dcterms:created>
  <dcterms:modified xsi:type="dcterms:W3CDTF">2026-07-01T07:29:00Z</dcterms:modified>
</cp:coreProperties>
</file>